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3B30" w:rsidRPr="00CC1F85" w:rsidRDefault="00B13B30" w:rsidP="00B13B30">
      <w:pPr>
        <w:widowControl/>
        <w:rPr>
          <w:rFonts w:eastAsia="標楷體"/>
          <w:b/>
          <w:bCs/>
          <w:sz w:val="28"/>
          <w:szCs w:val="28"/>
        </w:rPr>
      </w:pPr>
      <w:r w:rsidRPr="00CC1F85">
        <w:rPr>
          <w:rFonts w:eastAsia="標楷體"/>
          <w:b/>
          <w:sz w:val="28"/>
          <w:szCs w:val="28"/>
        </w:rPr>
        <w:t>陸、靜宜大學教育部獎（補）助</w:t>
      </w:r>
      <w:r w:rsidRPr="00CC1F85">
        <w:rPr>
          <w:rFonts w:eastAsia="標楷體"/>
          <w:b/>
          <w:bCs/>
          <w:sz w:val="28"/>
          <w:szCs w:val="28"/>
        </w:rPr>
        <w:t>私立大專校院辦理學生事務與輔導工作特色主題計畫</w:t>
      </w:r>
    </w:p>
    <w:p w:rsidR="00B13B30" w:rsidRPr="00CC1F85" w:rsidRDefault="00B13B30" w:rsidP="00B13B30">
      <w:pPr>
        <w:snapToGrid w:val="0"/>
        <w:ind w:leftChars="58" w:left="355" w:hangingChars="77" w:hanging="216"/>
        <w:jc w:val="center"/>
        <w:rPr>
          <w:rFonts w:eastAsia="標楷體"/>
          <w:b/>
          <w:bCs/>
          <w:sz w:val="28"/>
          <w:szCs w:val="28"/>
        </w:rPr>
      </w:pPr>
      <w:r w:rsidRPr="00CC1F85">
        <w:rPr>
          <w:rFonts w:eastAsia="標楷體"/>
          <w:b/>
          <w:bCs/>
          <w:sz w:val="28"/>
          <w:szCs w:val="28"/>
        </w:rPr>
        <w:t>10</w:t>
      </w:r>
      <w:r>
        <w:rPr>
          <w:rFonts w:eastAsia="標楷體" w:hint="eastAsia"/>
          <w:b/>
          <w:bCs/>
          <w:sz w:val="28"/>
          <w:szCs w:val="28"/>
        </w:rPr>
        <w:t>8</w:t>
      </w:r>
      <w:r w:rsidRPr="00CC1F85">
        <w:rPr>
          <w:rFonts w:eastAsia="標楷體"/>
          <w:b/>
          <w:bCs/>
          <w:sz w:val="28"/>
          <w:szCs w:val="28"/>
        </w:rPr>
        <w:t>年度執行成效報告表</w:t>
      </w:r>
    </w:p>
    <w:tbl>
      <w:tblPr>
        <w:tblW w:w="146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693"/>
        <w:gridCol w:w="1335"/>
        <w:gridCol w:w="1336"/>
        <w:gridCol w:w="1417"/>
        <w:gridCol w:w="389"/>
        <w:gridCol w:w="1029"/>
        <w:gridCol w:w="411"/>
        <w:gridCol w:w="1432"/>
        <w:gridCol w:w="1575"/>
        <w:gridCol w:w="1134"/>
        <w:gridCol w:w="1275"/>
        <w:gridCol w:w="1644"/>
      </w:tblGrid>
      <w:tr w:rsidR="00B13B30" w:rsidRPr="00E930CB" w:rsidTr="005C602A">
        <w:trPr>
          <w:cantSplit/>
          <w:trHeight w:val="454"/>
          <w:jc w:val="center"/>
        </w:trPr>
        <w:tc>
          <w:tcPr>
            <w:tcW w:w="16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3B30" w:rsidRPr="00E930CB" w:rsidRDefault="00B13B30" w:rsidP="00E930CB">
            <w:pPr>
              <w:snapToGrid w:val="0"/>
              <w:ind w:left="570" w:hanging="598"/>
              <w:jc w:val="center"/>
              <w:rPr>
                <w:rFonts w:eastAsia="標楷體"/>
              </w:rPr>
            </w:pPr>
            <w:r w:rsidRPr="00E930CB">
              <w:rPr>
                <w:rFonts w:eastAsia="標楷體"/>
              </w:rPr>
              <w:t>申請單位</w:t>
            </w:r>
          </w:p>
        </w:tc>
        <w:tc>
          <w:tcPr>
            <w:tcW w:w="4477" w:type="dxa"/>
            <w:gridSpan w:val="4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3B30" w:rsidRPr="00E930CB" w:rsidRDefault="00B13B30" w:rsidP="00E930CB">
            <w:pPr>
              <w:snapToGrid w:val="0"/>
              <w:jc w:val="both"/>
              <w:rPr>
                <w:rFonts w:eastAsia="標楷體"/>
              </w:rPr>
            </w:pPr>
            <w:r w:rsidRPr="00E930CB">
              <w:rPr>
                <w:rFonts w:eastAsia="標楷體"/>
              </w:rPr>
              <w:t>靜宜大學</w:t>
            </w:r>
          </w:p>
        </w:tc>
        <w:tc>
          <w:tcPr>
            <w:tcW w:w="8500" w:type="dxa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13B30" w:rsidRPr="00E930CB" w:rsidRDefault="00B13B30" w:rsidP="00E930CB">
            <w:pPr>
              <w:snapToGrid w:val="0"/>
              <w:jc w:val="center"/>
              <w:rPr>
                <w:rFonts w:eastAsia="標楷體"/>
              </w:rPr>
            </w:pPr>
            <w:r w:rsidRPr="00E930CB">
              <w:rPr>
                <w:rFonts w:eastAsia="標楷體"/>
              </w:rPr>
              <w:t>填表人</w:t>
            </w:r>
            <w:r w:rsidRPr="00E930CB">
              <w:rPr>
                <w:rFonts w:eastAsia="標楷體"/>
              </w:rPr>
              <w:t>/</w:t>
            </w:r>
            <w:r w:rsidRPr="00E930CB">
              <w:rPr>
                <w:rFonts w:eastAsia="標楷體"/>
              </w:rPr>
              <w:t>聯絡人</w:t>
            </w:r>
          </w:p>
        </w:tc>
      </w:tr>
      <w:tr w:rsidR="00B13B30" w:rsidRPr="00E930CB" w:rsidTr="005C602A">
        <w:trPr>
          <w:cantSplit/>
          <w:trHeight w:val="454"/>
          <w:jc w:val="center"/>
        </w:trPr>
        <w:tc>
          <w:tcPr>
            <w:tcW w:w="1693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3B30" w:rsidRPr="00E930CB" w:rsidRDefault="00B13B30" w:rsidP="00E930CB">
            <w:pPr>
              <w:widowControl/>
              <w:rPr>
                <w:rFonts w:eastAsia="標楷體"/>
              </w:rPr>
            </w:pPr>
          </w:p>
        </w:tc>
        <w:tc>
          <w:tcPr>
            <w:tcW w:w="4477" w:type="dxa"/>
            <w:gridSpan w:val="4"/>
            <w:vMerge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3B30" w:rsidRPr="00E930CB" w:rsidRDefault="00B13B30" w:rsidP="00E930CB">
            <w:pPr>
              <w:widowControl/>
              <w:rPr>
                <w:rFonts w:eastAsia="標楷體"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3B30" w:rsidRPr="00E930CB" w:rsidRDefault="00B13B30" w:rsidP="00E930CB">
            <w:pPr>
              <w:kinsoku w:val="0"/>
              <w:snapToGrid w:val="0"/>
              <w:jc w:val="center"/>
              <w:rPr>
                <w:rFonts w:eastAsia="標楷體"/>
              </w:rPr>
            </w:pPr>
            <w:r w:rsidRPr="00E930CB">
              <w:rPr>
                <w:rFonts w:eastAsia="標楷體"/>
              </w:rPr>
              <w:t>姓名</w:t>
            </w:r>
          </w:p>
        </w:tc>
        <w:tc>
          <w:tcPr>
            <w:tcW w:w="706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13B30" w:rsidRPr="00E930CB" w:rsidRDefault="00B13B30" w:rsidP="00E930CB">
            <w:pPr>
              <w:snapToGrid w:val="0"/>
              <w:jc w:val="both"/>
              <w:rPr>
                <w:rFonts w:eastAsia="標楷體"/>
              </w:rPr>
            </w:pPr>
            <w:r w:rsidRPr="00E930CB">
              <w:rPr>
                <w:rFonts w:eastAsia="標楷體"/>
              </w:rPr>
              <w:t>陳德姁</w:t>
            </w:r>
          </w:p>
        </w:tc>
      </w:tr>
      <w:tr w:rsidR="00B13B30" w:rsidRPr="00E930CB" w:rsidTr="005C602A">
        <w:trPr>
          <w:cantSplit/>
          <w:trHeight w:val="454"/>
          <w:jc w:val="center"/>
        </w:trPr>
        <w:tc>
          <w:tcPr>
            <w:tcW w:w="1693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3B30" w:rsidRPr="00E930CB" w:rsidRDefault="00B13B30" w:rsidP="00E930CB">
            <w:pPr>
              <w:snapToGrid w:val="0"/>
              <w:ind w:left="570" w:hanging="598"/>
              <w:jc w:val="center"/>
              <w:rPr>
                <w:rFonts w:eastAsia="標楷體"/>
              </w:rPr>
            </w:pPr>
            <w:r w:rsidRPr="00E930CB">
              <w:rPr>
                <w:rFonts w:eastAsia="標楷體"/>
              </w:rPr>
              <w:t>特色主題名稱</w:t>
            </w:r>
          </w:p>
        </w:tc>
        <w:tc>
          <w:tcPr>
            <w:tcW w:w="4477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3B30" w:rsidRPr="00E930CB" w:rsidRDefault="00B13B30" w:rsidP="00E930CB">
            <w:pPr>
              <w:snapToGrid w:val="0"/>
              <w:rPr>
                <w:rFonts w:eastAsia="標楷體"/>
              </w:rPr>
            </w:pPr>
            <w:r w:rsidRPr="00E930CB">
              <w:rPr>
                <w:rFonts w:eastAsia="標楷體"/>
                <w:bCs/>
              </w:rPr>
              <w:t>「靜知美善</w:t>
            </w:r>
            <w:r w:rsidRPr="00E930CB">
              <w:rPr>
                <w:rFonts w:eastAsia="標楷體"/>
                <w:bCs/>
              </w:rPr>
              <w:t xml:space="preserve"> </w:t>
            </w:r>
            <w:r w:rsidRPr="00E930CB">
              <w:rPr>
                <w:rFonts w:eastAsia="標楷體"/>
                <w:bCs/>
              </w:rPr>
              <w:t>舉止得宜」第一年</w:t>
            </w:r>
          </w:p>
        </w:tc>
        <w:tc>
          <w:tcPr>
            <w:tcW w:w="1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3B30" w:rsidRPr="00E930CB" w:rsidRDefault="00B13B30" w:rsidP="00E930CB">
            <w:pPr>
              <w:kinsoku w:val="0"/>
              <w:snapToGrid w:val="0"/>
              <w:jc w:val="center"/>
              <w:rPr>
                <w:rFonts w:eastAsia="標楷體"/>
              </w:rPr>
            </w:pPr>
            <w:r w:rsidRPr="00E930CB">
              <w:rPr>
                <w:rFonts w:eastAsia="標楷體"/>
              </w:rPr>
              <w:t>e-mail</w:t>
            </w:r>
          </w:p>
        </w:tc>
        <w:tc>
          <w:tcPr>
            <w:tcW w:w="706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13B30" w:rsidRPr="00E930CB" w:rsidRDefault="00B13B30" w:rsidP="00E930CB">
            <w:pPr>
              <w:snapToGrid w:val="0"/>
              <w:jc w:val="both"/>
              <w:rPr>
                <w:rFonts w:eastAsia="標楷體"/>
              </w:rPr>
            </w:pPr>
            <w:r w:rsidRPr="00E930CB">
              <w:rPr>
                <w:rFonts w:eastAsia="標楷體"/>
              </w:rPr>
              <w:t>dschen@pu.edu.tw</w:t>
            </w:r>
          </w:p>
        </w:tc>
      </w:tr>
      <w:tr w:rsidR="00B13B30" w:rsidRPr="00E930CB" w:rsidTr="005C602A">
        <w:trPr>
          <w:cantSplit/>
          <w:trHeight w:val="454"/>
          <w:jc w:val="center"/>
        </w:trPr>
        <w:tc>
          <w:tcPr>
            <w:tcW w:w="1693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3B30" w:rsidRPr="00E930CB" w:rsidRDefault="00B13B30" w:rsidP="00E930CB">
            <w:pPr>
              <w:widowControl/>
              <w:rPr>
                <w:rFonts w:eastAsia="標楷體"/>
              </w:rPr>
            </w:pPr>
          </w:p>
        </w:tc>
        <w:tc>
          <w:tcPr>
            <w:tcW w:w="4477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3B30" w:rsidRPr="00E930CB" w:rsidRDefault="00B13B30" w:rsidP="00E930CB">
            <w:pPr>
              <w:widowControl/>
              <w:rPr>
                <w:rFonts w:eastAsia="標楷體"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3B30" w:rsidRPr="00E930CB" w:rsidRDefault="00B13B30" w:rsidP="00E930CB">
            <w:pPr>
              <w:kinsoku w:val="0"/>
              <w:snapToGrid w:val="0"/>
              <w:jc w:val="center"/>
              <w:rPr>
                <w:rFonts w:eastAsia="標楷體"/>
              </w:rPr>
            </w:pPr>
            <w:r w:rsidRPr="00E930CB">
              <w:rPr>
                <w:rFonts w:eastAsia="標楷體"/>
              </w:rPr>
              <w:t>電話</w:t>
            </w:r>
          </w:p>
        </w:tc>
        <w:tc>
          <w:tcPr>
            <w:tcW w:w="706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13B30" w:rsidRPr="00E930CB" w:rsidRDefault="00B13B30" w:rsidP="00E930CB">
            <w:pPr>
              <w:snapToGrid w:val="0"/>
              <w:jc w:val="both"/>
              <w:rPr>
                <w:rFonts w:eastAsia="標楷體"/>
              </w:rPr>
            </w:pPr>
            <w:r w:rsidRPr="00E930CB">
              <w:rPr>
                <w:rFonts w:eastAsia="標楷體"/>
              </w:rPr>
              <w:t>04-26328001-11201</w:t>
            </w:r>
          </w:p>
        </w:tc>
      </w:tr>
      <w:tr w:rsidR="00B13B30" w:rsidRPr="00E930CB" w:rsidTr="005C602A">
        <w:trPr>
          <w:cantSplit/>
          <w:trHeight w:val="454"/>
          <w:jc w:val="center"/>
        </w:trPr>
        <w:tc>
          <w:tcPr>
            <w:tcW w:w="1693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3B30" w:rsidRPr="00E930CB" w:rsidRDefault="00B13B30" w:rsidP="00E930CB">
            <w:pPr>
              <w:widowControl/>
              <w:rPr>
                <w:rFonts w:eastAsia="標楷體"/>
              </w:rPr>
            </w:pPr>
          </w:p>
        </w:tc>
        <w:tc>
          <w:tcPr>
            <w:tcW w:w="4477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3B30" w:rsidRPr="00E930CB" w:rsidRDefault="00B13B30" w:rsidP="00E930CB">
            <w:pPr>
              <w:widowControl/>
              <w:rPr>
                <w:rFonts w:eastAsia="標楷體"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3B30" w:rsidRPr="00E930CB" w:rsidRDefault="00B13B30" w:rsidP="00E930CB">
            <w:pPr>
              <w:kinsoku w:val="0"/>
              <w:snapToGrid w:val="0"/>
              <w:jc w:val="center"/>
              <w:rPr>
                <w:rFonts w:eastAsia="標楷體"/>
              </w:rPr>
            </w:pPr>
            <w:r w:rsidRPr="00E930CB">
              <w:rPr>
                <w:rFonts w:eastAsia="標楷體"/>
              </w:rPr>
              <w:t>傳真</w:t>
            </w:r>
          </w:p>
        </w:tc>
        <w:tc>
          <w:tcPr>
            <w:tcW w:w="7060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13B30" w:rsidRPr="00E930CB" w:rsidRDefault="00B13B30" w:rsidP="00E930CB">
            <w:pPr>
              <w:snapToGrid w:val="0"/>
              <w:jc w:val="both"/>
              <w:rPr>
                <w:rFonts w:eastAsia="標楷體"/>
              </w:rPr>
            </w:pPr>
            <w:r w:rsidRPr="00E930CB">
              <w:rPr>
                <w:rFonts w:eastAsia="標楷體"/>
              </w:rPr>
              <w:t>04-2</w:t>
            </w:r>
            <w:r w:rsidR="009E5001">
              <w:rPr>
                <w:rFonts w:eastAsia="標楷體" w:hint="eastAsia"/>
              </w:rPr>
              <w:t>6528086</w:t>
            </w:r>
          </w:p>
        </w:tc>
      </w:tr>
      <w:tr w:rsidR="00B13B30" w:rsidRPr="00E930CB" w:rsidTr="005C602A">
        <w:trPr>
          <w:cantSplit/>
          <w:trHeight w:val="454"/>
          <w:jc w:val="center"/>
        </w:trPr>
        <w:tc>
          <w:tcPr>
            <w:tcW w:w="1693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3B30" w:rsidRPr="00E930CB" w:rsidRDefault="00B13B30" w:rsidP="00E930CB">
            <w:pPr>
              <w:widowControl/>
              <w:rPr>
                <w:rFonts w:eastAsia="標楷體"/>
              </w:rPr>
            </w:pPr>
          </w:p>
        </w:tc>
        <w:tc>
          <w:tcPr>
            <w:tcW w:w="4477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3B30" w:rsidRPr="00E930CB" w:rsidRDefault="00B13B30" w:rsidP="00E930CB">
            <w:pPr>
              <w:widowControl/>
              <w:rPr>
                <w:rFonts w:eastAsia="標楷體"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3B30" w:rsidRPr="00E930CB" w:rsidRDefault="00B13B30" w:rsidP="00E930CB">
            <w:pPr>
              <w:kinsoku w:val="0"/>
              <w:snapToGrid w:val="0"/>
              <w:jc w:val="center"/>
              <w:rPr>
                <w:rFonts w:eastAsia="標楷體"/>
              </w:rPr>
            </w:pPr>
            <w:r w:rsidRPr="00E930CB">
              <w:rPr>
                <w:rFonts w:eastAsia="標楷體"/>
              </w:rPr>
              <w:t>地址</w:t>
            </w:r>
          </w:p>
        </w:tc>
        <w:tc>
          <w:tcPr>
            <w:tcW w:w="7060" w:type="dxa"/>
            <w:gridSpan w:val="5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13B30" w:rsidRPr="00E930CB" w:rsidRDefault="009E5001" w:rsidP="00E930CB">
            <w:pPr>
              <w:snapToGrid w:val="0"/>
              <w:jc w:val="both"/>
              <w:rPr>
                <w:rFonts w:eastAsia="標楷體"/>
              </w:rPr>
            </w:pPr>
            <w:r w:rsidRPr="009E5001">
              <w:rPr>
                <w:rFonts w:ascii="Calibri" w:eastAsia="標楷體" w:hAnsi="Calibri"/>
              </w:rPr>
              <w:t>台中市沙鹿區台灣大道</w:t>
            </w:r>
            <w:r w:rsidRPr="009E5001">
              <w:rPr>
                <w:rFonts w:ascii="Calibri" w:eastAsia="標楷體" w:hAnsi="Calibri"/>
              </w:rPr>
              <w:t>7</w:t>
            </w:r>
            <w:r w:rsidRPr="009E5001">
              <w:rPr>
                <w:rFonts w:ascii="Calibri" w:eastAsia="標楷體" w:hAnsi="Calibri"/>
              </w:rPr>
              <w:t>段</w:t>
            </w:r>
            <w:r w:rsidRPr="009E5001">
              <w:rPr>
                <w:rFonts w:ascii="Calibri" w:eastAsia="標楷體" w:hAnsi="Calibri"/>
              </w:rPr>
              <w:t>200</w:t>
            </w:r>
            <w:r w:rsidRPr="009E5001">
              <w:rPr>
                <w:rFonts w:ascii="Calibri" w:eastAsia="標楷體" w:hAnsi="Calibri"/>
              </w:rPr>
              <w:t>號</w:t>
            </w:r>
          </w:p>
        </w:tc>
      </w:tr>
      <w:tr w:rsidR="00B13B30" w:rsidRPr="00E930CB" w:rsidTr="005C602A">
        <w:trPr>
          <w:cantSplit/>
          <w:trHeight w:val="454"/>
          <w:jc w:val="center"/>
        </w:trPr>
        <w:tc>
          <w:tcPr>
            <w:tcW w:w="1693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3B30" w:rsidRPr="00E930CB" w:rsidRDefault="00B13B30" w:rsidP="00E930CB">
            <w:pPr>
              <w:snapToGrid w:val="0"/>
              <w:jc w:val="center"/>
              <w:rPr>
                <w:rFonts w:eastAsia="標楷體"/>
              </w:rPr>
            </w:pPr>
            <w:r w:rsidRPr="00E930CB">
              <w:rPr>
                <w:rFonts w:eastAsia="標楷體"/>
              </w:rPr>
              <w:t>經費來源及總經費比例</w:t>
            </w:r>
          </w:p>
        </w:tc>
        <w:tc>
          <w:tcPr>
            <w:tcW w:w="591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3B30" w:rsidRPr="00E930CB" w:rsidRDefault="00B13B30" w:rsidP="00E930CB">
            <w:pPr>
              <w:snapToGrid w:val="0"/>
              <w:ind w:left="3600" w:hangingChars="1500" w:hanging="3600"/>
              <w:jc w:val="both"/>
              <w:rPr>
                <w:rFonts w:eastAsia="標楷體"/>
              </w:rPr>
            </w:pPr>
            <w:r w:rsidRPr="00E930CB">
              <w:rPr>
                <w:rFonts w:eastAsia="標楷體"/>
              </w:rPr>
              <w:t>本部核定補助金額（</w:t>
            </w:r>
            <w:r w:rsidRPr="00E930CB">
              <w:rPr>
                <w:rFonts w:eastAsia="標楷體"/>
              </w:rPr>
              <w:t>A</w:t>
            </w:r>
            <w:r w:rsidRPr="00E930CB">
              <w:rPr>
                <w:rFonts w:eastAsia="標楷體"/>
              </w:rPr>
              <w:t>）：</w:t>
            </w:r>
            <w:r w:rsidRPr="00E930CB">
              <w:rPr>
                <w:rFonts w:eastAsia="標楷體"/>
              </w:rPr>
              <w:t xml:space="preserve"> </w:t>
            </w:r>
          </w:p>
          <w:p w:rsidR="00B13B30" w:rsidRPr="00E930CB" w:rsidRDefault="00B13B30" w:rsidP="00E930CB">
            <w:pPr>
              <w:snapToGrid w:val="0"/>
              <w:ind w:left="3600" w:hangingChars="1500" w:hanging="3600"/>
              <w:jc w:val="right"/>
              <w:rPr>
                <w:rFonts w:eastAsia="標楷體"/>
              </w:rPr>
            </w:pPr>
            <w:r w:rsidRPr="00E930CB">
              <w:rPr>
                <w:rFonts w:eastAsia="標楷體"/>
              </w:rPr>
              <w:t>286,135</w:t>
            </w:r>
            <w:r w:rsidRPr="00E930CB">
              <w:rPr>
                <w:rFonts w:eastAsia="標楷體"/>
              </w:rPr>
              <w:t>元</w:t>
            </w:r>
            <w:r w:rsidRPr="00E930CB">
              <w:rPr>
                <w:rFonts w:eastAsia="標楷體"/>
              </w:rPr>
              <w:t xml:space="preserve">    </w:t>
            </w:r>
          </w:p>
        </w:tc>
        <w:tc>
          <w:tcPr>
            <w:tcW w:w="706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13B30" w:rsidRPr="00E930CB" w:rsidRDefault="00B13B30" w:rsidP="00E930CB">
            <w:pPr>
              <w:snapToGrid w:val="0"/>
              <w:jc w:val="both"/>
              <w:rPr>
                <w:rFonts w:eastAsia="標楷體"/>
              </w:rPr>
            </w:pPr>
            <w:r w:rsidRPr="00E930CB">
              <w:rPr>
                <w:rFonts w:eastAsia="標楷體"/>
              </w:rPr>
              <w:t>本部補助款金額占總經費比例（</w:t>
            </w:r>
            <w:r w:rsidRPr="00E930CB">
              <w:rPr>
                <w:rFonts w:eastAsia="標楷體"/>
              </w:rPr>
              <w:t>%</w:t>
            </w:r>
            <w:r w:rsidRPr="00E930CB">
              <w:rPr>
                <w:rFonts w:eastAsia="標楷體"/>
              </w:rPr>
              <w:t>）：</w:t>
            </w:r>
            <w:r w:rsidRPr="00E930CB">
              <w:rPr>
                <w:rFonts w:eastAsia="標楷體"/>
              </w:rPr>
              <w:t>78.75</w:t>
            </w:r>
            <w:r w:rsidRPr="00E930CB">
              <w:rPr>
                <w:rFonts w:eastAsia="標楷體"/>
              </w:rPr>
              <w:t>％</w:t>
            </w:r>
          </w:p>
        </w:tc>
      </w:tr>
      <w:tr w:rsidR="00B13B30" w:rsidRPr="00E930CB" w:rsidTr="005C602A">
        <w:trPr>
          <w:cantSplit/>
          <w:trHeight w:val="454"/>
          <w:jc w:val="center"/>
        </w:trPr>
        <w:tc>
          <w:tcPr>
            <w:tcW w:w="1693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3B30" w:rsidRPr="00E930CB" w:rsidRDefault="00B13B30" w:rsidP="00E930CB">
            <w:pPr>
              <w:widowControl/>
              <w:rPr>
                <w:rFonts w:eastAsia="標楷體"/>
              </w:rPr>
            </w:pPr>
          </w:p>
        </w:tc>
        <w:tc>
          <w:tcPr>
            <w:tcW w:w="591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3B30" w:rsidRPr="00E930CB" w:rsidRDefault="00B13B30" w:rsidP="00E930CB">
            <w:pPr>
              <w:snapToGrid w:val="0"/>
              <w:ind w:left="3600" w:hangingChars="1500" w:hanging="3600"/>
              <w:jc w:val="both"/>
              <w:rPr>
                <w:rFonts w:eastAsia="標楷體"/>
              </w:rPr>
            </w:pPr>
            <w:r w:rsidRPr="00E930CB">
              <w:rPr>
                <w:rFonts w:eastAsia="標楷體"/>
              </w:rPr>
              <w:t>學校提列配合款金額（</w:t>
            </w:r>
            <w:r w:rsidRPr="00E930CB">
              <w:rPr>
                <w:rFonts w:eastAsia="標楷體"/>
              </w:rPr>
              <w:t>B</w:t>
            </w:r>
            <w:r w:rsidRPr="00E930CB">
              <w:rPr>
                <w:rFonts w:eastAsia="標楷體"/>
              </w:rPr>
              <w:t>）：</w:t>
            </w:r>
          </w:p>
          <w:p w:rsidR="00B13B30" w:rsidRPr="00E930CB" w:rsidRDefault="00B13B30" w:rsidP="00E930CB">
            <w:pPr>
              <w:snapToGrid w:val="0"/>
              <w:ind w:left="3600" w:hangingChars="1500" w:hanging="3600"/>
              <w:jc w:val="right"/>
              <w:rPr>
                <w:rFonts w:eastAsia="標楷體"/>
              </w:rPr>
            </w:pPr>
            <w:r w:rsidRPr="00E930CB">
              <w:rPr>
                <w:rFonts w:eastAsia="標楷體"/>
              </w:rPr>
              <w:t xml:space="preserve">    77,224</w:t>
            </w:r>
            <w:r w:rsidRPr="00E930CB">
              <w:rPr>
                <w:rFonts w:eastAsia="標楷體"/>
              </w:rPr>
              <w:t>元</w:t>
            </w:r>
          </w:p>
        </w:tc>
        <w:tc>
          <w:tcPr>
            <w:tcW w:w="706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13B30" w:rsidRPr="00E930CB" w:rsidRDefault="00B13B30" w:rsidP="00E930CB">
            <w:pPr>
              <w:snapToGrid w:val="0"/>
              <w:jc w:val="both"/>
              <w:rPr>
                <w:rFonts w:eastAsia="標楷體"/>
              </w:rPr>
            </w:pPr>
            <w:r w:rsidRPr="00E930CB">
              <w:rPr>
                <w:rFonts w:eastAsia="標楷體"/>
              </w:rPr>
              <w:t>學校提列配合款占總經費比例（</w:t>
            </w:r>
            <w:r w:rsidRPr="00E930CB">
              <w:rPr>
                <w:rFonts w:eastAsia="標楷體"/>
              </w:rPr>
              <w:t>%</w:t>
            </w:r>
            <w:r w:rsidRPr="00E930CB">
              <w:rPr>
                <w:rFonts w:eastAsia="標楷體"/>
              </w:rPr>
              <w:t>）：</w:t>
            </w:r>
            <w:r w:rsidRPr="00E930CB">
              <w:rPr>
                <w:rFonts w:eastAsia="標楷體"/>
              </w:rPr>
              <w:t>21,25</w:t>
            </w:r>
            <w:r w:rsidRPr="00E930CB">
              <w:rPr>
                <w:rFonts w:eastAsia="標楷體"/>
              </w:rPr>
              <w:t>％</w:t>
            </w:r>
          </w:p>
        </w:tc>
      </w:tr>
      <w:tr w:rsidR="00B13B30" w:rsidRPr="00E930CB" w:rsidTr="005C602A">
        <w:trPr>
          <w:cantSplit/>
          <w:trHeight w:val="454"/>
          <w:jc w:val="center"/>
        </w:trPr>
        <w:tc>
          <w:tcPr>
            <w:tcW w:w="16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3B30" w:rsidRPr="00E930CB" w:rsidRDefault="00B13B30" w:rsidP="00E930CB">
            <w:pPr>
              <w:snapToGrid w:val="0"/>
              <w:jc w:val="center"/>
              <w:rPr>
                <w:rFonts w:eastAsia="標楷體"/>
              </w:rPr>
            </w:pPr>
            <w:r w:rsidRPr="00E930CB">
              <w:rPr>
                <w:rFonts w:eastAsia="標楷體"/>
              </w:rPr>
              <w:t>總金額（</w:t>
            </w:r>
            <w:r w:rsidRPr="00E930CB">
              <w:rPr>
                <w:rFonts w:eastAsia="標楷體"/>
              </w:rPr>
              <w:t>A+B</w:t>
            </w:r>
            <w:r w:rsidRPr="00E930CB">
              <w:rPr>
                <w:rFonts w:eastAsia="標楷體"/>
              </w:rPr>
              <w:t>）</w:t>
            </w:r>
          </w:p>
        </w:tc>
        <w:tc>
          <w:tcPr>
            <w:tcW w:w="12977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13B30" w:rsidRPr="00E930CB" w:rsidRDefault="00B13B30" w:rsidP="00E930CB">
            <w:pPr>
              <w:snapToGrid w:val="0"/>
              <w:jc w:val="both"/>
              <w:rPr>
                <w:rFonts w:eastAsia="標楷體"/>
              </w:rPr>
            </w:pPr>
            <w:r w:rsidRPr="00E930CB">
              <w:rPr>
                <w:rFonts w:eastAsia="標楷體"/>
              </w:rPr>
              <w:t xml:space="preserve">                               363,359</w:t>
            </w:r>
            <w:r w:rsidRPr="00E930CB">
              <w:rPr>
                <w:rFonts w:eastAsia="標楷體"/>
              </w:rPr>
              <w:t>元</w:t>
            </w:r>
          </w:p>
        </w:tc>
      </w:tr>
      <w:tr w:rsidR="00B13B30" w:rsidRPr="00E930CB" w:rsidTr="005C602A">
        <w:trPr>
          <w:cantSplit/>
          <w:trHeight w:val="454"/>
          <w:jc w:val="center"/>
        </w:trPr>
        <w:tc>
          <w:tcPr>
            <w:tcW w:w="14670" w:type="dxa"/>
            <w:gridSpan w:val="1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13B30" w:rsidRPr="00E930CB" w:rsidRDefault="00B13B30" w:rsidP="00E930CB">
            <w:pPr>
              <w:snapToGrid w:val="0"/>
              <w:jc w:val="center"/>
              <w:rPr>
                <w:rFonts w:eastAsia="標楷體"/>
                <w:b/>
                <w:bCs/>
              </w:rPr>
            </w:pPr>
            <w:r w:rsidRPr="00E930CB">
              <w:rPr>
                <w:rFonts w:eastAsia="標楷體"/>
                <w:b/>
                <w:bCs/>
              </w:rPr>
              <w:t>經</w:t>
            </w:r>
            <w:r w:rsidRPr="00E930CB">
              <w:rPr>
                <w:rFonts w:eastAsia="標楷體"/>
                <w:b/>
                <w:bCs/>
              </w:rPr>
              <w:t xml:space="preserve"> </w:t>
            </w:r>
            <w:r w:rsidRPr="00E930CB">
              <w:rPr>
                <w:rFonts w:eastAsia="標楷體"/>
                <w:b/>
                <w:bCs/>
              </w:rPr>
              <w:t>費</w:t>
            </w:r>
            <w:r w:rsidRPr="00E930CB">
              <w:rPr>
                <w:rFonts w:eastAsia="標楷體"/>
                <w:b/>
                <w:bCs/>
              </w:rPr>
              <w:t xml:space="preserve"> </w:t>
            </w:r>
            <w:r w:rsidRPr="00E930CB">
              <w:rPr>
                <w:rFonts w:eastAsia="標楷體"/>
                <w:b/>
                <w:bCs/>
              </w:rPr>
              <w:t>明</w:t>
            </w:r>
            <w:r w:rsidRPr="00E930CB">
              <w:rPr>
                <w:rFonts w:eastAsia="標楷體"/>
                <w:b/>
                <w:bCs/>
              </w:rPr>
              <w:t xml:space="preserve"> </w:t>
            </w:r>
            <w:r w:rsidRPr="00E930CB">
              <w:rPr>
                <w:rFonts w:eastAsia="標楷體"/>
                <w:b/>
                <w:bCs/>
              </w:rPr>
              <w:t>細</w:t>
            </w:r>
            <w:r w:rsidRPr="00E930CB">
              <w:rPr>
                <w:rFonts w:eastAsia="標楷體"/>
                <w:b/>
                <w:bCs/>
              </w:rPr>
              <w:t xml:space="preserve"> </w:t>
            </w:r>
            <w:r w:rsidRPr="00E930CB">
              <w:rPr>
                <w:rFonts w:eastAsia="標楷體"/>
                <w:b/>
                <w:bCs/>
              </w:rPr>
              <w:t>表</w:t>
            </w:r>
          </w:p>
        </w:tc>
      </w:tr>
      <w:tr w:rsidR="00B13B30" w:rsidRPr="00E930CB" w:rsidTr="005C602A">
        <w:trPr>
          <w:cantSplit/>
          <w:trHeight w:val="272"/>
          <w:jc w:val="center"/>
        </w:trPr>
        <w:tc>
          <w:tcPr>
            <w:tcW w:w="1693" w:type="dxa"/>
            <w:vMerge w:val="restart"/>
            <w:tcBorders>
              <w:top w:val="single" w:sz="6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  <w:hideMark/>
          </w:tcPr>
          <w:p w:rsidR="00B13B30" w:rsidRPr="00E930CB" w:rsidRDefault="00B13B30" w:rsidP="00E930CB">
            <w:pPr>
              <w:snapToGrid w:val="0"/>
              <w:jc w:val="center"/>
              <w:rPr>
                <w:rFonts w:eastAsia="標楷體"/>
              </w:rPr>
            </w:pPr>
            <w:r w:rsidRPr="00E930CB">
              <w:rPr>
                <w:rFonts w:eastAsia="標楷體"/>
              </w:rPr>
              <w:t>計畫內容</w:t>
            </w:r>
          </w:p>
        </w:tc>
        <w:tc>
          <w:tcPr>
            <w:tcW w:w="26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B13B30" w:rsidRPr="00E930CB" w:rsidRDefault="00B13B30" w:rsidP="00E930CB">
            <w:pPr>
              <w:snapToGrid w:val="0"/>
              <w:jc w:val="center"/>
              <w:rPr>
                <w:rFonts w:eastAsia="標楷體"/>
              </w:rPr>
            </w:pPr>
            <w:r w:rsidRPr="00E930CB">
              <w:rPr>
                <w:rFonts w:eastAsia="標楷體"/>
              </w:rPr>
              <w:t>概算金額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B30" w:rsidRPr="00E930CB" w:rsidRDefault="00B13B30" w:rsidP="00E930CB">
            <w:pPr>
              <w:snapToGrid w:val="0"/>
              <w:jc w:val="center"/>
              <w:rPr>
                <w:rFonts w:eastAsia="標楷體"/>
              </w:rPr>
            </w:pPr>
            <w:r w:rsidRPr="00E930CB">
              <w:rPr>
                <w:rFonts w:eastAsia="標楷體"/>
              </w:rPr>
              <w:t>執行金額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B13B30" w:rsidRPr="00E930CB" w:rsidRDefault="00B13B30" w:rsidP="00E930CB">
            <w:pPr>
              <w:snapToGrid w:val="0"/>
              <w:jc w:val="center"/>
              <w:rPr>
                <w:rFonts w:eastAsia="標楷體"/>
              </w:rPr>
            </w:pPr>
            <w:r w:rsidRPr="00E930CB">
              <w:rPr>
                <w:rFonts w:eastAsia="標楷體"/>
              </w:rPr>
              <w:t>具體</w:t>
            </w:r>
          </w:p>
          <w:p w:rsidR="00B13B30" w:rsidRPr="00E930CB" w:rsidRDefault="00B13B30" w:rsidP="00E930CB">
            <w:pPr>
              <w:snapToGrid w:val="0"/>
              <w:jc w:val="center"/>
              <w:rPr>
                <w:rFonts w:eastAsia="標楷體"/>
              </w:rPr>
            </w:pPr>
            <w:r w:rsidRPr="00E930CB">
              <w:rPr>
                <w:rFonts w:eastAsia="標楷體"/>
              </w:rPr>
              <w:t>措施</w:t>
            </w:r>
          </w:p>
        </w:tc>
        <w:tc>
          <w:tcPr>
            <w:tcW w:w="1575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B13B30" w:rsidRPr="00E930CB" w:rsidRDefault="00B13B30" w:rsidP="00E930CB">
            <w:pPr>
              <w:snapToGrid w:val="0"/>
              <w:jc w:val="center"/>
              <w:rPr>
                <w:rFonts w:eastAsia="標楷體"/>
              </w:rPr>
            </w:pPr>
            <w:r w:rsidRPr="00E930CB">
              <w:rPr>
                <w:rFonts w:eastAsia="標楷體"/>
              </w:rPr>
              <w:t>執行</w:t>
            </w:r>
          </w:p>
          <w:p w:rsidR="00B13B30" w:rsidRPr="00E930CB" w:rsidRDefault="00B13B30" w:rsidP="00E930CB">
            <w:pPr>
              <w:snapToGrid w:val="0"/>
              <w:jc w:val="center"/>
              <w:rPr>
                <w:rFonts w:eastAsia="標楷體"/>
              </w:rPr>
            </w:pPr>
            <w:r w:rsidRPr="00E930CB">
              <w:rPr>
                <w:rFonts w:eastAsia="標楷體"/>
              </w:rPr>
              <w:t>成效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B13B30" w:rsidRPr="00E930CB" w:rsidRDefault="00B13B30" w:rsidP="00E930CB">
            <w:pPr>
              <w:snapToGrid w:val="0"/>
              <w:jc w:val="center"/>
              <w:rPr>
                <w:rFonts w:eastAsia="標楷體"/>
              </w:rPr>
            </w:pPr>
            <w:r w:rsidRPr="00E930CB">
              <w:rPr>
                <w:rFonts w:eastAsia="標楷體"/>
              </w:rPr>
              <w:t>參加對象及人數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B13B30" w:rsidRPr="00E930CB" w:rsidRDefault="00B13B30" w:rsidP="00E930CB">
            <w:pPr>
              <w:snapToGrid w:val="0"/>
              <w:jc w:val="center"/>
              <w:rPr>
                <w:rFonts w:eastAsia="標楷體"/>
              </w:rPr>
            </w:pPr>
            <w:r w:rsidRPr="00E930CB">
              <w:rPr>
                <w:rFonts w:eastAsia="標楷體"/>
              </w:rPr>
              <w:t>辦理時間及地點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:rsidR="00B13B30" w:rsidRPr="00E930CB" w:rsidRDefault="00B13B30" w:rsidP="00E930CB">
            <w:pPr>
              <w:snapToGrid w:val="0"/>
              <w:jc w:val="center"/>
              <w:rPr>
                <w:rFonts w:eastAsia="標楷體"/>
              </w:rPr>
            </w:pPr>
            <w:r w:rsidRPr="00E930CB">
              <w:rPr>
                <w:rFonts w:eastAsia="標楷體"/>
              </w:rPr>
              <w:t>檢討及建議</w:t>
            </w:r>
          </w:p>
        </w:tc>
      </w:tr>
      <w:tr w:rsidR="00B13B30" w:rsidRPr="00E930CB" w:rsidTr="005C602A">
        <w:trPr>
          <w:cantSplit/>
          <w:trHeight w:val="272"/>
          <w:jc w:val="center"/>
        </w:trPr>
        <w:tc>
          <w:tcPr>
            <w:tcW w:w="1693" w:type="dxa"/>
            <w:vMerge/>
            <w:tcBorders>
              <w:top w:val="single" w:sz="6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  <w:hideMark/>
          </w:tcPr>
          <w:p w:rsidR="00B13B30" w:rsidRPr="00E930CB" w:rsidRDefault="00B13B30" w:rsidP="00E930CB">
            <w:pPr>
              <w:widowControl/>
              <w:rPr>
                <w:rFonts w:eastAsia="標楷體"/>
              </w:rPr>
            </w:pP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  <w:hideMark/>
          </w:tcPr>
          <w:p w:rsidR="00B13B30" w:rsidRPr="00E930CB" w:rsidRDefault="00B13B30" w:rsidP="00E930CB">
            <w:pPr>
              <w:snapToGrid w:val="0"/>
              <w:jc w:val="center"/>
              <w:rPr>
                <w:rFonts w:eastAsia="標楷體"/>
              </w:rPr>
            </w:pPr>
            <w:r w:rsidRPr="00E930CB">
              <w:rPr>
                <w:rFonts w:eastAsia="標楷體"/>
              </w:rPr>
              <w:t>本部獎助款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B13B30" w:rsidRPr="00E930CB" w:rsidRDefault="00B13B30" w:rsidP="00E930CB">
            <w:pPr>
              <w:snapToGrid w:val="0"/>
              <w:jc w:val="center"/>
              <w:rPr>
                <w:rFonts w:eastAsia="標楷體"/>
              </w:rPr>
            </w:pPr>
            <w:r w:rsidRPr="00E930CB">
              <w:rPr>
                <w:rFonts w:eastAsia="標楷體"/>
              </w:rPr>
              <w:t>學校配合款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B13B30" w:rsidRPr="00E930CB" w:rsidRDefault="00B13B30" w:rsidP="00E930CB">
            <w:pPr>
              <w:snapToGrid w:val="0"/>
              <w:jc w:val="center"/>
              <w:rPr>
                <w:rFonts w:eastAsia="標楷體"/>
              </w:rPr>
            </w:pPr>
            <w:r w:rsidRPr="00E930CB">
              <w:rPr>
                <w:rFonts w:eastAsia="標楷體"/>
              </w:rPr>
              <w:t>本部獎助款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B13B30" w:rsidRPr="00E930CB" w:rsidRDefault="00B13B30" w:rsidP="00E930CB">
            <w:pPr>
              <w:snapToGrid w:val="0"/>
              <w:jc w:val="center"/>
              <w:rPr>
                <w:rFonts w:eastAsia="標楷體"/>
              </w:rPr>
            </w:pPr>
            <w:r w:rsidRPr="00E930CB">
              <w:rPr>
                <w:rFonts w:eastAsia="標楷體"/>
              </w:rPr>
              <w:t>學校配合款</w:t>
            </w: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B13B30" w:rsidRPr="00E930CB" w:rsidRDefault="00B13B30" w:rsidP="00E930CB">
            <w:pPr>
              <w:widowControl/>
              <w:rPr>
                <w:rFonts w:eastAsia="標楷體"/>
              </w:rPr>
            </w:pPr>
          </w:p>
        </w:tc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B13B30" w:rsidRPr="00E930CB" w:rsidRDefault="00B13B30" w:rsidP="00E930CB">
            <w:pPr>
              <w:widowControl/>
              <w:rPr>
                <w:rFonts w:eastAsia="標楷體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B13B30" w:rsidRPr="00E930CB" w:rsidRDefault="00B13B30" w:rsidP="00E930CB">
            <w:pPr>
              <w:widowControl/>
              <w:rPr>
                <w:rFonts w:eastAsia="標楷體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B13B30" w:rsidRPr="00E930CB" w:rsidRDefault="00B13B30" w:rsidP="00E930CB">
            <w:pPr>
              <w:widowControl/>
              <w:rPr>
                <w:rFonts w:eastAsia="標楷體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:rsidR="00B13B30" w:rsidRPr="00E930CB" w:rsidRDefault="00B13B30" w:rsidP="00E930CB">
            <w:pPr>
              <w:widowControl/>
              <w:rPr>
                <w:rFonts w:eastAsia="標楷體"/>
              </w:rPr>
            </w:pPr>
          </w:p>
        </w:tc>
      </w:tr>
      <w:tr w:rsidR="00E930CB" w:rsidRPr="00E930CB" w:rsidTr="005C602A">
        <w:trPr>
          <w:cantSplit/>
          <w:trHeight w:val="272"/>
          <w:jc w:val="center"/>
        </w:trPr>
        <w:tc>
          <w:tcPr>
            <w:tcW w:w="1693" w:type="dxa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E930CB" w:rsidRPr="00E930CB" w:rsidRDefault="00E930CB" w:rsidP="005D6926">
            <w:pPr>
              <w:tabs>
                <w:tab w:val="left" w:pos="9720"/>
              </w:tabs>
              <w:spacing w:line="0" w:lineRule="atLeast"/>
              <w:jc w:val="both"/>
              <w:rPr>
                <w:rFonts w:eastAsia="標楷體"/>
              </w:rPr>
            </w:pPr>
            <w:r w:rsidRPr="00E930CB">
              <w:rPr>
                <w:rFonts w:eastAsia="標楷體"/>
              </w:rPr>
              <w:lastRenderedPageBreak/>
              <w:t>真愛自己</w:t>
            </w:r>
          </w:p>
          <w:p w:rsidR="00E930CB" w:rsidRPr="00E930CB" w:rsidRDefault="00E930CB" w:rsidP="005D6926">
            <w:pPr>
              <w:tabs>
                <w:tab w:val="left" w:pos="9720"/>
              </w:tabs>
              <w:spacing w:line="0" w:lineRule="atLeast"/>
              <w:jc w:val="both"/>
              <w:rPr>
                <w:rFonts w:eastAsia="標楷體"/>
              </w:rPr>
            </w:pPr>
            <w:r w:rsidRPr="00E930CB">
              <w:rPr>
                <w:rFonts w:eastAsia="標楷體"/>
              </w:rPr>
              <w:t>生涯樂章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E930CB" w:rsidRPr="00E930CB" w:rsidRDefault="00E930CB" w:rsidP="005D6926">
            <w:pPr>
              <w:widowControl/>
              <w:spacing w:line="0" w:lineRule="atLeast"/>
              <w:jc w:val="right"/>
              <w:rPr>
                <w:rFonts w:eastAsia="標楷體"/>
              </w:rPr>
            </w:pPr>
            <w:r w:rsidRPr="00E930CB">
              <w:rPr>
                <w:rFonts w:eastAsia="標楷體"/>
              </w:rPr>
              <w:t>42,773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E930CB" w:rsidRPr="00E930CB" w:rsidRDefault="00E930CB" w:rsidP="005D6926">
            <w:pPr>
              <w:snapToGrid w:val="0"/>
              <w:spacing w:line="0" w:lineRule="atLeast"/>
              <w:jc w:val="right"/>
              <w:rPr>
                <w:rFonts w:eastAsia="標楷體"/>
              </w:rPr>
            </w:pPr>
            <w:r w:rsidRPr="00E930CB">
              <w:rPr>
                <w:rFonts w:eastAsia="標楷體"/>
              </w:rPr>
              <w:t>16,800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E930CB" w:rsidRPr="00E930CB" w:rsidRDefault="00E930CB" w:rsidP="005D6926">
            <w:pPr>
              <w:snapToGrid w:val="0"/>
              <w:spacing w:line="0" w:lineRule="atLeast"/>
              <w:jc w:val="right"/>
              <w:rPr>
                <w:rFonts w:eastAsia="標楷體"/>
              </w:rPr>
            </w:pPr>
            <w:r w:rsidRPr="00E930CB">
              <w:rPr>
                <w:rFonts w:eastAsia="標楷體"/>
              </w:rPr>
              <w:t>42,773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E930CB" w:rsidRPr="00E930CB" w:rsidRDefault="00E930CB" w:rsidP="005D6926">
            <w:pPr>
              <w:snapToGrid w:val="0"/>
              <w:spacing w:line="0" w:lineRule="atLeast"/>
              <w:jc w:val="right"/>
              <w:rPr>
                <w:rFonts w:eastAsia="標楷體"/>
              </w:rPr>
            </w:pPr>
            <w:r w:rsidRPr="00E930CB">
              <w:rPr>
                <w:rFonts w:eastAsia="標楷體"/>
              </w:rPr>
              <w:t>16,800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930CB" w:rsidRPr="005D6926" w:rsidRDefault="00E930CB" w:rsidP="005D6926">
            <w:pPr>
              <w:spacing w:line="0" w:lineRule="atLeast"/>
              <w:ind w:left="190" w:hangingChars="79" w:hanging="190"/>
              <w:jc w:val="both"/>
              <w:rPr>
                <w:rFonts w:eastAsia="標楷體"/>
              </w:rPr>
            </w:pPr>
            <w:r w:rsidRPr="005D6926">
              <w:rPr>
                <w:rFonts w:eastAsia="標楷體" w:hint="eastAsia"/>
              </w:rPr>
              <w:t>1.</w:t>
            </w:r>
            <w:r w:rsidRPr="005D6926">
              <w:rPr>
                <w:rFonts w:eastAsia="標楷體"/>
              </w:rPr>
              <w:t>辦理</w:t>
            </w:r>
            <w:r w:rsidR="00BE3080">
              <w:rPr>
                <w:rFonts w:eastAsia="標楷體" w:hint="eastAsia"/>
              </w:rPr>
              <w:t>3</w:t>
            </w:r>
            <w:r w:rsidR="00BE3080">
              <w:rPr>
                <w:rFonts w:eastAsia="標楷體" w:hint="eastAsia"/>
              </w:rPr>
              <w:t>場</w:t>
            </w:r>
            <w:r w:rsidR="00BE3080" w:rsidRPr="005D6926">
              <w:rPr>
                <w:rFonts w:eastAsia="標楷體"/>
              </w:rPr>
              <w:t>工作坊</w:t>
            </w:r>
            <w:r w:rsidRPr="005D6926">
              <w:rPr>
                <w:rFonts w:eastAsia="標楷體"/>
              </w:rPr>
              <w:t>，透過樂高、心理測驗及牌卡為媒材，帶領學生探索生涯興趣、生命經驗及生涯能力。</w:t>
            </w:r>
          </w:p>
          <w:p w:rsidR="00E930CB" w:rsidRPr="005D6926" w:rsidRDefault="00E930CB" w:rsidP="005D6926">
            <w:pPr>
              <w:spacing w:line="0" w:lineRule="atLeast"/>
              <w:ind w:left="190" w:hangingChars="79" w:hanging="190"/>
              <w:jc w:val="both"/>
              <w:rPr>
                <w:rFonts w:eastAsia="標楷體"/>
              </w:rPr>
            </w:pPr>
            <w:r w:rsidRPr="005D6926">
              <w:rPr>
                <w:rFonts w:eastAsia="標楷體" w:hint="eastAsia"/>
              </w:rPr>
              <w:t>2.</w:t>
            </w:r>
            <w:r w:rsidRPr="005D6926">
              <w:rPr>
                <w:rFonts w:eastAsia="標楷體"/>
              </w:rPr>
              <w:t>辦理</w:t>
            </w:r>
            <w:r w:rsidRPr="005D6926">
              <w:rPr>
                <w:rFonts w:eastAsia="標楷體"/>
              </w:rPr>
              <w:t>1</w:t>
            </w:r>
            <w:r w:rsidRPr="005D6926">
              <w:rPr>
                <w:rFonts w:eastAsia="標楷體"/>
              </w:rPr>
              <w:t>場講座，以生涯三元素</w:t>
            </w:r>
            <w:r w:rsidRPr="005D6926">
              <w:rPr>
                <w:rFonts w:eastAsia="標楷體"/>
              </w:rPr>
              <w:t>-</w:t>
            </w:r>
            <w:r w:rsidRPr="005D6926">
              <w:rPr>
                <w:rFonts w:eastAsia="標楷體"/>
              </w:rPr>
              <w:t>能力、價值觀及興趣為核心，邀請符合主題之相關講師，分享自我的生命故事，引導學生拓展生涯視野及激發思考。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930CB" w:rsidRPr="005D6926" w:rsidRDefault="00E930CB" w:rsidP="005D6926">
            <w:pPr>
              <w:spacing w:line="0" w:lineRule="atLeast"/>
              <w:ind w:left="190" w:hangingChars="79" w:hanging="190"/>
              <w:jc w:val="both"/>
              <w:rPr>
                <w:rFonts w:eastAsia="標楷體"/>
              </w:rPr>
            </w:pPr>
            <w:r w:rsidRPr="005D6926">
              <w:rPr>
                <w:rFonts w:eastAsia="標楷體"/>
              </w:rPr>
              <w:t>1.</w:t>
            </w:r>
            <w:r w:rsidRPr="005D6926">
              <w:rPr>
                <w:rFonts w:eastAsia="標楷體"/>
              </w:rPr>
              <w:t>「玩夢，完夢」樂高生涯探索工作坊：</w:t>
            </w:r>
            <w:r w:rsidR="00BE3080">
              <w:rPr>
                <w:rFonts w:eastAsia="標楷體" w:hint="eastAsia"/>
              </w:rPr>
              <w:t>辦理</w:t>
            </w:r>
            <w:r w:rsidR="00BE3080">
              <w:rPr>
                <w:rFonts w:eastAsia="標楷體" w:hint="eastAsia"/>
              </w:rPr>
              <w:t>2</w:t>
            </w:r>
            <w:r w:rsidR="00BE3080" w:rsidRPr="005D6926">
              <w:rPr>
                <w:rFonts w:eastAsia="標楷體"/>
              </w:rPr>
              <w:t>場</w:t>
            </w:r>
            <w:r w:rsidR="00BE3080">
              <w:rPr>
                <w:rFonts w:eastAsia="標楷體" w:hint="eastAsia"/>
              </w:rPr>
              <w:t>次，</w:t>
            </w:r>
            <w:r w:rsidRPr="005D6926">
              <w:rPr>
                <w:rFonts w:eastAsia="標楷體"/>
              </w:rPr>
              <w:t>邀請林胤國心理師以樂高與積木為促進覺察與理解溝通的探索媒材，透過有趣童玩的方式引領重新檢視自我與關係的形態，建構與探索自我認同及生涯價值觀，</w:t>
            </w:r>
            <w:r w:rsidRPr="005D6926">
              <w:rPr>
                <w:rFonts w:eastAsia="標楷體"/>
              </w:rPr>
              <w:t>100%</w:t>
            </w:r>
            <w:r w:rsidRPr="005D6926">
              <w:rPr>
                <w:rFonts w:eastAsia="標楷體"/>
              </w:rPr>
              <w:t>的參與者對活動感到滿意或非常滿意。</w:t>
            </w:r>
          </w:p>
          <w:p w:rsidR="00E930CB" w:rsidRPr="005D6926" w:rsidRDefault="00E930CB" w:rsidP="005D6926">
            <w:pPr>
              <w:spacing w:line="0" w:lineRule="atLeast"/>
              <w:ind w:left="190" w:hangingChars="79" w:hanging="190"/>
              <w:jc w:val="both"/>
              <w:rPr>
                <w:rFonts w:eastAsia="標楷體"/>
              </w:rPr>
            </w:pPr>
            <w:r w:rsidRPr="005D6926">
              <w:rPr>
                <w:rFonts w:eastAsia="標楷體"/>
              </w:rPr>
              <w:t>2.</w:t>
            </w:r>
            <w:r w:rsidRPr="005D6926">
              <w:rPr>
                <w:rFonts w:eastAsia="標楷體"/>
              </w:rPr>
              <w:t>「阿德勒陪你聊日常談未來，找到生活的勇氣」工作坊：邀請林上能心理師，透過牌卡與測驗，協助學生了解個人特質、優勢與生活興趣，並結合未來生涯方向，作生涯探索，</w:t>
            </w:r>
            <w:r w:rsidRPr="005D6926">
              <w:rPr>
                <w:rFonts w:eastAsia="標楷體"/>
              </w:rPr>
              <w:t>100%</w:t>
            </w:r>
            <w:r w:rsidRPr="005D6926">
              <w:rPr>
                <w:rFonts w:eastAsia="標楷體"/>
              </w:rPr>
              <w:t>的參與者對活動感到滿意或非常滿意。</w:t>
            </w:r>
          </w:p>
          <w:p w:rsidR="00E930CB" w:rsidRPr="005D6926" w:rsidRDefault="00E930CB" w:rsidP="005D6926">
            <w:pPr>
              <w:spacing w:line="0" w:lineRule="atLeast"/>
              <w:ind w:left="190" w:hangingChars="79" w:hanging="190"/>
              <w:jc w:val="both"/>
              <w:rPr>
                <w:rFonts w:eastAsia="標楷體"/>
              </w:rPr>
            </w:pPr>
            <w:r w:rsidRPr="005D6926">
              <w:rPr>
                <w:rFonts w:eastAsia="標楷體"/>
              </w:rPr>
              <w:t>3.</w:t>
            </w:r>
            <w:r w:rsidRPr="005D6926">
              <w:rPr>
                <w:rFonts w:eastAsia="標楷體"/>
              </w:rPr>
              <w:t>「我最想做的事」生涯講座：邀請藍白拖作家分享自身在生涯轉換的抉擇和想法，以及如何勇於追求夢想，體驗當下生活，</w:t>
            </w:r>
            <w:r w:rsidRPr="005D6926">
              <w:rPr>
                <w:rFonts w:eastAsia="標楷體"/>
              </w:rPr>
              <w:t>87%</w:t>
            </w:r>
            <w:r w:rsidRPr="005D6926">
              <w:rPr>
                <w:rFonts w:eastAsia="標楷體"/>
              </w:rPr>
              <w:t>的參與者對活動感到滿意或非常滿意。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930CB" w:rsidRPr="005D6926" w:rsidRDefault="00E930CB" w:rsidP="005D6926">
            <w:pPr>
              <w:spacing w:line="0" w:lineRule="atLeast"/>
              <w:ind w:left="190" w:hangingChars="79" w:hanging="190"/>
              <w:jc w:val="both"/>
              <w:rPr>
                <w:rFonts w:eastAsia="標楷體"/>
              </w:rPr>
            </w:pPr>
            <w:r w:rsidRPr="005D6926">
              <w:rPr>
                <w:rFonts w:eastAsia="標楷體" w:hint="eastAsia"/>
              </w:rPr>
              <w:t>1.</w:t>
            </w:r>
            <w:r w:rsidRPr="005D6926">
              <w:rPr>
                <w:rFonts w:eastAsia="標楷體"/>
              </w:rPr>
              <w:t>全校學生</w:t>
            </w:r>
            <w:r w:rsidRPr="005D6926">
              <w:rPr>
                <w:rFonts w:eastAsia="標楷體"/>
              </w:rPr>
              <w:t>21</w:t>
            </w:r>
            <w:r w:rsidRPr="005D6926">
              <w:rPr>
                <w:rFonts w:eastAsia="標楷體"/>
              </w:rPr>
              <w:t>人次</w:t>
            </w:r>
          </w:p>
          <w:p w:rsidR="00E930CB" w:rsidRPr="005D6926" w:rsidRDefault="00E930CB" w:rsidP="005D6926">
            <w:pPr>
              <w:spacing w:line="0" w:lineRule="atLeast"/>
              <w:ind w:left="190" w:hangingChars="79" w:hanging="190"/>
              <w:jc w:val="both"/>
              <w:rPr>
                <w:rFonts w:eastAsia="標楷體"/>
              </w:rPr>
            </w:pPr>
            <w:r w:rsidRPr="005D6926">
              <w:rPr>
                <w:rFonts w:eastAsia="標楷體" w:hint="eastAsia"/>
              </w:rPr>
              <w:t>2.</w:t>
            </w:r>
            <w:r w:rsidRPr="005D6926">
              <w:rPr>
                <w:rFonts w:eastAsia="標楷體"/>
              </w:rPr>
              <w:t>全校學生</w:t>
            </w:r>
            <w:r w:rsidRPr="005D6926">
              <w:rPr>
                <w:rFonts w:eastAsia="標楷體"/>
              </w:rPr>
              <w:t>9</w:t>
            </w:r>
            <w:r w:rsidRPr="005D6926">
              <w:rPr>
                <w:rFonts w:eastAsia="標楷體"/>
              </w:rPr>
              <w:t>人</w:t>
            </w:r>
          </w:p>
          <w:p w:rsidR="00E930CB" w:rsidRPr="005D6926" w:rsidRDefault="00E930CB" w:rsidP="005D6926">
            <w:pPr>
              <w:spacing w:line="0" w:lineRule="atLeast"/>
              <w:ind w:left="190" w:hangingChars="79" w:hanging="190"/>
              <w:jc w:val="both"/>
              <w:rPr>
                <w:rFonts w:eastAsia="標楷體"/>
              </w:rPr>
            </w:pPr>
            <w:r w:rsidRPr="005D6926">
              <w:rPr>
                <w:rFonts w:eastAsia="標楷體" w:hint="eastAsia"/>
              </w:rPr>
              <w:t>3.</w:t>
            </w:r>
            <w:r w:rsidRPr="005D6926">
              <w:rPr>
                <w:rFonts w:eastAsia="標楷體"/>
              </w:rPr>
              <w:t>全校學生</w:t>
            </w:r>
            <w:r w:rsidRPr="005D6926">
              <w:rPr>
                <w:rFonts w:eastAsia="標楷體"/>
              </w:rPr>
              <w:t>36</w:t>
            </w:r>
            <w:r w:rsidRPr="005D6926">
              <w:rPr>
                <w:rFonts w:eastAsia="標楷體"/>
              </w:rPr>
              <w:t>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930CB" w:rsidRPr="005D6926" w:rsidRDefault="000F610E" w:rsidP="005D6926">
            <w:pPr>
              <w:spacing w:line="0" w:lineRule="atLeast"/>
              <w:ind w:left="190" w:hangingChars="79" w:hanging="190"/>
              <w:jc w:val="both"/>
              <w:rPr>
                <w:rFonts w:eastAsia="標楷體"/>
              </w:rPr>
            </w:pPr>
            <w:r w:rsidRPr="005D6926">
              <w:rPr>
                <w:rFonts w:eastAsia="標楷體"/>
              </w:rPr>
              <w:t>1.</w:t>
            </w:r>
            <w:r w:rsidR="00E930CB" w:rsidRPr="005D6926">
              <w:rPr>
                <w:rFonts w:eastAsia="標楷體"/>
              </w:rPr>
              <w:t>108/06/01-02</w:t>
            </w:r>
            <w:r w:rsidR="00E930CB" w:rsidRPr="005D6926">
              <w:rPr>
                <w:rFonts w:eastAsia="標楷體"/>
              </w:rPr>
              <w:t>於本校</w:t>
            </w:r>
            <w:r w:rsidR="00E930CB" w:rsidRPr="005D6926">
              <w:rPr>
                <w:rFonts w:eastAsia="標楷體"/>
              </w:rPr>
              <w:t>iDO</w:t>
            </w:r>
            <w:r w:rsidR="00E930CB" w:rsidRPr="005D6926">
              <w:rPr>
                <w:rFonts w:eastAsia="標楷體"/>
              </w:rPr>
              <w:t>培力基地</w:t>
            </w:r>
          </w:p>
          <w:p w:rsidR="00E930CB" w:rsidRPr="005D6926" w:rsidRDefault="000F610E" w:rsidP="005D6926">
            <w:pPr>
              <w:spacing w:line="0" w:lineRule="atLeast"/>
              <w:ind w:left="190" w:hangingChars="79" w:hanging="190"/>
              <w:jc w:val="both"/>
              <w:rPr>
                <w:rFonts w:eastAsia="標楷體"/>
              </w:rPr>
            </w:pPr>
            <w:r w:rsidRPr="005D6926">
              <w:rPr>
                <w:rFonts w:eastAsia="標楷體"/>
              </w:rPr>
              <w:t>2.</w:t>
            </w:r>
            <w:r w:rsidR="00E930CB" w:rsidRPr="005D6926">
              <w:rPr>
                <w:rFonts w:eastAsia="標楷體"/>
              </w:rPr>
              <w:t>108/11/09</w:t>
            </w:r>
            <w:r w:rsidR="00E930CB" w:rsidRPr="005D6926">
              <w:rPr>
                <w:rFonts w:eastAsia="標楷體"/>
              </w:rPr>
              <w:t>於本校諮康中心研討室</w:t>
            </w:r>
          </w:p>
          <w:p w:rsidR="00E930CB" w:rsidRPr="005D6926" w:rsidRDefault="000F610E" w:rsidP="005D6926">
            <w:pPr>
              <w:spacing w:line="0" w:lineRule="atLeast"/>
              <w:ind w:left="190" w:hangingChars="79" w:hanging="190"/>
              <w:jc w:val="both"/>
              <w:rPr>
                <w:rFonts w:eastAsia="標楷體"/>
              </w:rPr>
            </w:pPr>
            <w:r w:rsidRPr="005D6926">
              <w:rPr>
                <w:rFonts w:eastAsia="標楷體"/>
              </w:rPr>
              <w:t>3.</w:t>
            </w:r>
            <w:r w:rsidR="00E930CB" w:rsidRPr="005D6926">
              <w:rPr>
                <w:rFonts w:eastAsia="標楷體"/>
              </w:rPr>
              <w:t>108/12/03</w:t>
            </w:r>
            <w:r w:rsidR="00E930CB" w:rsidRPr="005D6926">
              <w:rPr>
                <w:rFonts w:eastAsia="標楷體"/>
              </w:rPr>
              <w:t>於本校文興樓</w:t>
            </w:r>
            <w:r w:rsidRPr="005D6926">
              <w:rPr>
                <w:rFonts w:eastAsia="標楷體" w:hint="eastAsia"/>
              </w:rPr>
              <w:t>1</w:t>
            </w:r>
            <w:r w:rsidR="00E930CB" w:rsidRPr="005D6926">
              <w:rPr>
                <w:rFonts w:eastAsia="標楷體"/>
              </w:rPr>
              <w:t>樓會議室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</w:tcPr>
          <w:p w:rsidR="00E930CB" w:rsidRPr="00C96C31" w:rsidRDefault="00C96C31" w:rsidP="00C96C31">
            <w:pPr>
              <w:spacing w:line="0" w:lineRule="atLeast"/>
              <w:ind w:left="190" w:hangingChars="79" w:hanging="19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1.</w:t>
            </w:r>
            <w:r w:rsidR="00E930CB" w:rsidRPr="00C96C31">
              <w:rPr>
                <w:rFonts w:eastAsia="標楷體"/>
              </w:rPr>
              <w:t>學生對於透過媒材探索生涯的接受度大，藉由有趣的活動營造輕鬆的氛圍，讓學生自在探索，對自己的生涯有更深入的認識。</w:t>
            </w:r>
          </w:p>
          <w:p w:rsidR="00E930CB" w:rsidRPr="00C96C31" w:rsidRDefault="00C96C31" w:rsidP="00C96C31">
            <w:pPr>
              <w:spacing w:line="0" w:lineRule="atLeast"/>
              <w:ind w:left="190" w:hangingChars="79" w:hanging="19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2.</w:t>
            </w:r>
            <w:r w:rsidR="00E930CB" w:rsidRPr="00C96C31">
              <w:rPr>
                <w:rFonts w:eastAsia="標楷體"/>
              </w:rPr>
              <w:t>藉由講師的自身經驗分享，激發學生對生涯的熱情與渴望並激勵學生進行未來生涯藍圖的規劃。</w:t>
            </w:r>
          </w:p>
        </w:tc>
      </w:tr>
      <w:tr w:rsidR="00E930CB" w:rsidRPr="00E930CB" w:rsidTr="005C602A">
        <w:trPr>
          <w:cantSplit/>
          <w:trHeight w:val="272"/>
          <w:jc w:val="center"/>
        </w:trPr>
        <w:tc>
          <w:tcPr>
            <w:tcW w:w="1693" w:type="dxa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E930CB" w:rsidRPr="00E930CB" w:rsidRDefault="00E930CB" w:rsidP="005D6926">
            <w:pPr>
              <w:spacing w:line="0" w:lineRule="atLeast"/>
              <w:jc w:val="both"/>
              <w:rPr>
                <w:rFonts w:eastAsia="標楷體"/>
                <w:kern w:val="0"/>
              </w:rPr>
            </w:pPr>
            <w:r w:rsidRPr="00E930CB">
              <w:rPr>
                <w:rFonts w:eastAsia="標楷體"/>
                <w:kern w:val="0"/>
              </w:rPr>
              <w:t>真誠相待</w:t>
            </w:r>
          </w:p>
          <w:p w:rsidR="00E930CB" w:rsidRPr="00E930CB" w:rsidRDefault="00E930CB" w:rsidP="005D6926">
            <w:pPr>
              <w:spacing w:line="0" w:lineRule="atLeast"/>
              <w:jc w:val="both"/>
              <w:rPr>
                <w:rFonts w:eastAsia="標楷體"/>
              </w:rPr>
            </w:pPr>
            <w:r w:rsidRPr="00E930CB">
              <w:rPr>
                <w:rFonts w:eastAsia="標楷體"/>
                <w:kern w:val="0"/>
              </w:rPr>
              <w:t>享受真愛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E930CB" w:rsidRPr="00E930CB" w:rsidRDefault="00E930CB" w:rsidP="005D6926">
            <w:pPr>
              <w:snapToGrid w:val="0"/>
              <w:spacing w:line="0" w:lineRule="atLeast"/>
              <w:jc w:val="right"/>
              <w:rPr>
                <w:rFonts w:eastAsia="標楷體"/>
              </w:rPr>
            </w:pPr>
            <w:r w:rsidRPr="00E930CB">
              <w:rPr>
                <w:rFonts w:eastAsia="標楷體"/>
              </w:rPr>
              <w:t>71,345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E930CB" w:rsidRPr="00E930CB" w:rsidRDefault="00E930CB" w:rsidP="005D6926">
            <w:pPr>
              <w:snapToGrid w:val="0"/>
              <w:spacing w:line="0" w:lineRule="atLeast"/>
              <w:jc w:val="right"/>
              <w:rPr>
                <w:rFonts w:eastAsia="標楷體"/>
              </w:rPr>
            </w:pPr>
            <w:r w:rsidRPr="00E930CB">
              <w:rPr>
                <w:rFonts w:eastAsia="標楷體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E930CB" w:rsidRPr="00E930CB" w:rsidRDefault="00E930CB" w:rsidP="005D6926">
            <w:pPr>
              <w:snapToGrid w:val="0"/>
              <w:spacing w:line="0" w:lineRule="atLeast"/>
              <w:jc w:val="right"/>
              <w:rPr>
                <w:rFonts w:eastAsia="標楷體"/>
              </w:rPr>
            </w:pPr>
            <w:r w:rsidRPr="00E930CB">
              <w:rPr>
                <w:rFonts w:eastAsia="標楷體"/>
              </w:rPr>
              <w:t>71,345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E930CB" w:rsidRPr="00E930CB" w:rsidRDefault="00E930CB" w:rsidP="005D6926">
            <w:pPr>
              <w:snapToGrid w:val="0"/>
              <w:spacing w:line="0" w:lineRule="atLeast"/>
              <w:jc w:val="right"/>
              <w:rPr>
                <w:rFonts w:eastAsia="標楷體"/>
              </w:rPr>
            </w:pPr>
            <w:r w:rsidRPr="00E930CB">
              <w:rPr>
                <w:rFonts w:eastAsia="標楷體"/>
              </w:rPr>
              <w:t>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930CB" w:rsidRPr="00E930CB" w:rsidRDefault="000F610E" w:rsidP="005D6926">
            <w:pPr>
              <w:spacing w:line="0" w:lineRule="atLeast"/>
              <w:ind w:left="190" w:hangingChars="79" w:hanging="190"/>
              <w:jc w:val="both"/>
              <w:rPr>
                <w:rFonts w:eastAsia="標楷體"/>
              </w:rPr>
            </w:pPr>
            <w:r w:rsidRPr="005D6926">
              <w:rPr>
                <w:rFonts w:eastAsia="標楷體" w:hint="eastAsia"/>
              </w:rPr>
              <w:t>1.</w:t>
            </w:r>
            <w:r w:rsidR="00E930CB" w:rsidRPr="005D6926">
              <w:rPr>
                <w:rFonts w:eastAsia="標楷體"/>
              </w:rPr>
              <w:t>品德</w:t>
            </w:r>
            <w:r w:rsidR="00E930CB" w:rsidRPr="00E930CB">
              <w:rPr>
                <w:rFonts w:eastAsia="標楷體"/>
              </w:rPr>
              <w:t>田野調查：透過網路問卷調查方式，瞭解學生在求學階段對於「品德」等相關議題的想法，品德教育包含的內容相當廣泛，本次先行以幾個重點作為內容，有「生命教育、溝通表達、多元學習、環境保育、節能減碳、團隊合作」，由靜宜大學學學生選填，最終選出三個主要品德教育的概念作為工作坊的主題內容，為了鼓勵全校師生填寫，規劃抽獎活動，最後將抽出幸運的幾位師生，獲得紀念品。</w:t>
            </w:r>
          </w:p>
          <w:p w:rsidR="00E930CB" w:rsidRPr="00E930CB" w:rsidRDefault="000F610E" w:rsidP="005D6926">
            <w:pPr>
              <w:spacing w:line="0" w:lineRule="atLeast"/>
              <w:ind w:left="190" w:hangingChars="79" w:hanging="19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2.</w:t>
            </w:r>
            <w:r w:rsidR="00E930CB" w:rsidRPr="00E930CB">
              <w:rPr>
                <w:rFonts w:eastAsia="標楷體"/>
              </w:rPr>
              <w:t>「為吾讀尊」工作坊：分別以「環境保育、團隊合作、生命教育」等議題，作為工作坊主軸，邀請講師針對主題方向進行傳達品德教育，打破同學過往思維，不再用制式的邏輯思考面對人事物，使同學透過工作坊，可以重新定義品德教育的意涵，營造有品的友善校園。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930CB" w:rsidRPr="00E930CB" w:rsidRDefault="000F610E" w:rsidP="005D6926">
            <w:pPr>
              <w:spacing w:line="0" w:lineRule="atLeast"/>
              <w:ind w:left="190" w:hangingChars="79" w:hanging="19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1.</w:t>
            </w:r>
            <w:r w:rsidR="00E930CB" w:rsidRPr="00E930CB">
              <w:rPr>
                <w:rFonts w:eastAsia="標楷體"/>
              </w:rPr>
              <w:t>品德田野調查：整合後共計有</w:t>
            </w:r>
            <w:r w:rsidR="00E930CB" w:rsidRPr="00E930CB">
              <w:rPr>
                <w:rFonts w:eastAsia="標楷體"/>
              </w:rPr>
              <w:t>3,540</w:t>
            </w:r>
            <w:r w:rsidR="00E930CB" w:rsidRPr="00E930CB">
              <w:rPr>
                <w:rFonts w:eastAsia="標楷體"/>
              </w:rPr>
              <w:t>份問卷，其中佔比最高的為「環境保育、團隊合作、生命教育」等三項，是目前學生認為最重要且最感興趣的內容</w:t>
            </w:r>
            <w:r>
              <w:rPr>
                <w:rFonts w:ascii="標楷體" w:eastAsia="標楷體" w:hAnsi="標楷體" w:hint="eastAsia"/>
              </w:rPr>
              <w:t>，</w:t>
            </w:r>
            <w:r w:rsidR="00E930CB" w:rsidRPr="00E930CB">
              <w:rPr>
                <w:rFonts w:eastAsia="標楷體"/>
              </w:rPr>
              <w:t>也將此內容作為工作坊的活動主軸。</w:t>
            </w:r>
          </w:p>
          <w:p w:rsidR="000F610E" w:rsidRDefault="000F610E" w:rsidP="005D6926">
            <w:pPr>
              <w:spacing w:line="0" w:lineRule="atLeast"/>
              <w:ind w:left="190" w:hangingChars="79" w:hanging="19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2</w:t>
            </w:r>
            <w:r>
              <w:rPr>
                <w:rFonts w:eastAsia="標楷體"/>
              </w:rPr>
              <w:t>.</w:t>
            </w:r>
            <w:r w:rsidRPr="00E930CB">
              <w:rPr>
                <w:rFonts w:eastAsia="標楷體"/>
              </w:rPr>
              <w:t xml:space="preserve"> </w:t>
            </w:r>
            <w:r w:rsidRPr="00E930CB">
              <w:rPr>
                <w:rFonts w:eastAsia="標楷體"/>
              </w:rPr>
              <w:t>「為吾讀尊」工作坊</w:t>
            </w:r>
          </w:p>
          <w:p w:rsidR="00E930CB" w:rsidRPr="000F610E" w:rsidRDefault="000F610E" w:rsidP="005D6926">
            <w:pPr>
              <w:spacing w:line="0" w:lineRule="atLeast"/>
              <w:ind w:left="293" w:hangingChars="122" w:hanging="293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(1)</w:t>
            </w:r>
            <w:r w:rsidR="00E930CB" w:rsidRPr="000F610E">
              <w:rPr>
                <w:rFonts w:eastAsia="標楷體"/>
              </w:rPr>
              <w:t>環保設計工作坊，主要透過環境保育概念，讓同學瞭解環境的重要，規劃了為期兩天環保設計工作坊，邀請幾位環保設計的專家與學生分享環境保護與廢物利用的概念，並教導參與同學如何讓環保垃圾再創造製成精美的飾品；共計參與</w:t>
            </w:r>
            <w:r w:rsidR="00E930CB" w:rsidRPr="000F610E">
              <w:rPr>
                <w:rFonts w:eastAsia="標楷體"/>
              </w:rPr>
              <w:t>76</w:t>
            </w:r>
            <w:r w:rsidR="00E930CB" w:rsidRPr="000F610E">
              <w:rPr>
                <w:rFonts w:eastAsia="標楷體"/>
              </w:rPr>
              <w:t>人次。</w:t>
            </w:r>
          </w:p>
          <w:p w:rsidR="00E930CB" w:rsidRPr="000F610E" w:rsidRDefault="000F610E" w:rsidP="005D6926">
            <w:pPr>
              <w:spacing w:line="0" w:lineRule="atLeast"/>
              <w:ind w:left="293" w:hangingChars="122" w:hanging="293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(2)</w:t>
            </w:r>
            <w:r w:rsidR="00E930CB" w:rsidRPr="000F610E">
              <w:rPr>
                <w:rFonts w:eastAsia="標楷體"/>
              </w:rPr>
              <w:t>團隊合作工作坊，邀請胡瑋翰老師擔任講師，並以主題</w:t>
            </w:r>
            <w:r w:rsidR="00E930CB" w:rsidRPr="000F610E">
              <w:rPr>
                <w:rFonts w:eastAsia="標楷體"/>
              </w:rPr>
              <w:t>TEAM</w:t>
            </w:r>
            <w:r w:rsidR="00E930CB" w:rsidRPr="000F610E">
              <w:rPr>
                <w:rFonts w:eastAsia="標楷體"/>
              </w:rPr>
              <w:t>裡面沒有</w:t>
            </w:r>
            <w:r w:rsidR="00E930CB" w:rsidRPr="000F610E">
              <w:rPr>
                <w:rFonts w:eastAsia="標楷體"/>
              </w:rPr>
              <w:t>i</w:t>
            </w:r>
            <w:r w:rsidR="00E930CB" w:rsidRPr="000F610E">
              <w:rPr>
                <w:rFonts w:eastAsia="標楷體"/>
              </w:rPr>
              <w:t>嗎？來串連整體團隊合作工作坊，從工作坊中瞭解如何在團隊中將自己本分完成，讓參與同學對於團隊合作又更深的瞭解；共計參與</w:t>
            </w:r>
            <w:r w:rsidR="00E930CB" w:rsidRPr="000F610E">
              <w:rPr>
                <w:rFonts w:eastAsia="標楷體"/>
              </w:rPr>
              <w:t>26</w:t>
            </w:r>
            <w:r w:rsidR="00E930CB" w:rsidRPr="000F610E">
              <w:rPr>
                <w:rFonts w:eastAsia="標楷體"/>
              </w:rPr>
              <w:t>人。</w:t>
            </w:r>
          </w:p>
          <w:p w:rsidR="00E930CB" w:rsidRPr="00E930CB" w:rsidRDefault="000F610E" w:rsidP="005D6926">
            <w:pPr>
              <w:spacing w:line="0" w:lineRule="atLeast"/>
              <w:ind w:left="293" w:hangingChars="122" w:hanging="293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(3)</w:t>
            </w:r>
            <w:r w:rsidR="00E930CB" w:rsidRPr="00E930CB">
              <w:rPr>
                <w:rFonts w:eastAsia="標楷體"/>
              </w:rPr>
              <w:t>生命教育工作坊，邀請老五老基金會執行長進行「當你老了」體驗工作坊，希冀透過老人長輩的議題，讓參與學園瞭解如何以理解、關懷、包容的心態去面對其他人，現場也帶來體驗老人行動的裝備與現場參與同學互動，在活動結束後同學們也表達自身的感受，希望大家可以一起打造友善的環境；共計參與</w:t>
            </w:r>
            <w:r w:rsidR="00E930CB" w:rsidRPr="00E930CB">
              <w:rPr>
                <w:rFonts w:eastAsia="標楷體"/>
              </w:rPr>
              <w:t>25</w:t>
            </w:r>
            <w:r w:rsidR="00E930CB" w:rsidRPr="00E930CB">
              <w:rPr>
                <w:rFonts w:eastAsia="標楷體"/>
              </w:rPr>
              <w:t>人。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0F610E" w:rsidRPr="00E930CB" w:rsidRDefault="000F610E" w:rsidP="005D6926">
            <w:pPr>
              <w:spacing w:line="0" w:lineRule="atLeast"/>
              <w:ind w:left="190" w:hangingChars="79" w:hanging="19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1.</w:t>
            </w:r>
            <w:r w:rsidR="00E930CB" w:rsidRPr="00E930CB">
              <w:rPr>
                <w:rFonts w:eastAsia="標楷體"/>
              </w:rPr>
              <w:t>全校師生</w:t>
            </w:r>
            <w:r w:rsidR="00E930CB" w:rsidRPr="00E930CB">
              <w:rPr>
                <w:rFonts w:eastAsia="標楷體"/>
              </w:rPr>
              <w:t>3540</w:t>
            </w:r>
            <w:r w:rsidR="00E930CB" w:rsidRPr="00E930CB">
              <w:rPr>
                <w:rFonts w:eastAsia="標楷體"/>
              </w:rPr>
              <w:t>人</w:t>
            </w:r>
          </w:p>
          <w:p w:rsidR="00E930CB" w:rsidRPr="00E930CB" w:rsidRDefault="000F610E" w:rsidP="005D6926">
            <w:pPr>
              <w:spacing w:line="0" w:lineRule="atLeast"/>
              <w:ind w:left="190" w:hangingChars="79" w:hanging="19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2.</w:t>
            </w:r>
            <w:r w:rsidR="00E930CB" w:rsidRPr="00E930CB">
              <w:rPr>
                <w:rFonts w:eastAsia="標楷體"/>
              </w:rPr>
              <w:t>全校師生</w:t>
            </w:r>
            <w:r w:rsidR="00E930CB" w:rsidRPr="00E930CB">
              <w:rPr>
                <w:rFonts w:eastAsia="標楷體"/>
              </w:rPr>
              <w:t>127</w:t>
            </w:r>
            <w:r w:rsidR="00E930CB" w:rsidRPr="00E930CB">
              <w:rPr>
                <w:rFonts w:eastAsia="標楷體"/>
              </w:rPr>
              <w:t>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930CB" w:rsidRPr="00E930CB" w:rsidRDefault="000F610E" w:rsidP="005D6926">
            <w:pPr>
              <w:spacing w:line="0" w:lineRule="atLeast"/>
              <w:ind w:left="190" w:hangingChars="79" w:hanging="190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1.</w:t>
            </w:r>
            <w:r w:rsidR="00E930CB" w:rsidRPr="00E930CB">
              <w:rPr>
                <w:rFonts w:eastAsia="標楷體"/>
              </w:rPr>
              <w:t>108</w:t>
            </w:r>
            <w:r w:rsidR="00576073">
              <w:rPr>
                <w:rFonts w:eastAsia="標楷體"/>
              </w:rPr>
              <w:t>/</w:t>
            </w:r>
            <w:r w:rsidR="00E930CB" w:rsidRPr="00E930CB">
              <w:rPr>
                <w:rFonts w:eastAsia="標楷體"/>
              </w:rPr>
              <w:t>11</w:t>
            </w:r>
            <w:r w:rsidR="00576073">
              <w:rPr>
                <w:rFonts w:eastAsia="標楷體"/>
              </w:rPr>
              <w:t>/</w:t>
            </w:r>
            <w:r w:rsidR="00E930CB" w:rsidRPr="00E930CB">
              <w:rPr>
                <w:rFonts w:eastAsia="標楷體"/>
              </w:rPr>
              <w:t>16</w:t>
            </w:r>
            <w:r w:rsidR="00576073">
              <w:rPr>
                <w:rFonts w:eastAsia="標楷體" w:hint="eastAsia"/>
              </w:rPr>
              <w:t>於本校</w:t>
            </w:r>
            <w:r w:rsidR="00E930CB" w:rsidRPr="00E930CB">
              <w:rPr>
                <w:rFonts w:eastAsia="標楷體"/>
              </w:rPr>
              <w:t>文興樓</w:t>
            </w:r>
            <w:r w:rsidR="00576073">
              <w:rPr>
                <w:rFonts w:eastAsia="標楷體" w:hint="eastAsia"/>
              </w:rPr>
              <w:t>2</w:t>
            </w:r>
            <w:r w:rsidR="00E930CB" w:rsidRPr="00E930CB">
              <w:rPr>
                <w:rFonts w:eastAsia="標楷體"/>
              </w:rPr>
              <w:t>樓會議室</w:t>
            </w:r>
          </w:p>
          <w:p w:rsidR="00E930CB" w:rsidRPr="00E930CB" w:rsidRDefault="00576073" w:rsidP="005D6926">
            <w:pPr>
              <w:spacing w:line="0" w:lineRule="atLeast"/>
              <w:ind w:left="190" w:hangingChars="79" w:hanging="19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2.</w:t>
            </w:r>
            <w:r w:rsidR="00E930CB" w:rsidRPr="00E930CB">
              <w:rPr>
                <w:rFonts w:eastAsia="標楷體"/>
              </w:rPr>
              <w:t>108</w:t>
            </w:r>
            <w:r>
              <w:rPr>
                <w:rFonts w:eastAsia="標楷體" w:hint="eastAsia"/>
              </w:rPr>
              <w:t>/</w:t>
            </w:r>
            <w:r w:rsidR="00E930CB" w:rsidRPr="00E930CB">
              <w:rPr>
                <w:rFonts w:eastAsia="標楷體"/>
              </w:rPr>
              <w:t>11</w:t>
            </w:r>
            <w:r>
              <w:rPr>
                <w:rFonts w:eastAsia="標楷體" w:hint="eastAsia"/>
              </w:rPr>
              <w:t>/</w:t>
            </w:r>
            <w:r w:rsidR="00E930CB" w:rsidRPr="00E930CB">
              <w:rPr>
                <w:rFonts w:eastAsia="標楷體"/>
              </w:rPr>
              <w:t>28</w:t>
            </w:r>
            <w:r>
              <w:rPr>
                <w:rFonts w:eastAsia="標楷體" w:hint="eastAsia"/>
              </w:rPr>
              <w:t>於本校</w:t>
            </w:r>
            <w:r w:rsidR="00E930CB" w:rsidRPr="00E930CB">
              <w:rPr>
                <w:rFonts w:eastAsia="標楷體"/>
              </w:rPr>
              <w:t>Ido</w:t>
            </w:r>
            <w:r w:rsidR="00E930CB" w:rsidRPr="00E930CB">
              <w:rPr>
                <w:rFonts w:eastAsia="標楷體"/>
              </w:rPr>
              <w:t>培力中心</w:t>
            </w:r>
          </w:p>
          <w:p w:rsidR="00E930CB" w:rsidRPr="00E930CB" w:rsidRDefault="00576073" w:rsidP="005D6926">
            <w:pPr>
              <w:spacing w:line="0" w:lineRule="atLeast"/>
              <w:ind w:left="190" w:hangingChars="79" w:hanging="190"/>
              <w:jc w:val="both"/>
              <w:rPr>
                <w:rFonts w:eastAsia="標楷體"/>
                <w:color w:val="FF0000"/>
              </w:rPr>
            </w:pPr>
            <w:r>
              <w:rPr>
                <w:rFonts w:eastAsia="標楷體" w:hint="eastAsia"/>
              </w:rPr>
              <w:t>3.</w:t>
            </w:r>
            <w:r w:rsidR="00E930CB" w:rsidRPr="00E930CB">
              <w:rPr>
                <w:rFonts w:eastAsia="標楷體"/>
              </w:rPr>
              <w:t>108</w:t>
            </w:r>
            <w:r>
              <w:rPr>
                <w:rFonts w:eastAsia="標楷體" w:hint="eastAsia"/>
              </w:rPr>
              <w:t>/</w:t>
            </w:r>
            <w:r w:rsidR="00E930CB" w:rsidRPr="00E930CB">
              <w:rPr>
                <w:rFonts w:eastAsia="標楷體"/>
              </w:rPr>
              <w:t>12</w:t>
            </w:r>
            <w:r>
              <w:rPr>
                <w:rFonts w:eastAsia="標楷體" w:hint="eastAsia"/>
              </w:rPr>
              <w:t>/</w:t>
            </w:r>
            <w:r w:rsidR="00E930CB" w:rsidRPr="00E930CB">
              <w:rPr>
                <w:rFonts w:eastAsia="標楷體"/>
              </w:rPr>
              <w:t>17</w:t>
            </w:r>
            <w:r>
              <w:rPr>
                <w:rFonts w:eastAsia="標楷體" w:hint="eastAsia"/>
              </w:rPr>
              <w:t>於本校</w:t>
            </w:r>
            <w:r w:rsidR="00E930CB" w:rsidRPr="00E930CB">
              <w:rPr>
                <w:rFonts w:eastAsia="標楷體"/>
              </w:rPr>
              <w:t>文興樓</w:t>
            </w:r>
            <w:r>
              <w:rPr>
                <w:rFonts w:eastAsia="標楷體" w:hint="eastAsia"/>
              </w:rPr>
              <w:t>1</w:t>
            </w:r>
            <w:r w:rsidR="00E930CB" w:rsidRPr="00E930CB">
              <w:rPr>
                <w:rFonts w:eastAsia="標楷體"/>
              </w:rPr>
              <w:t>樓會議室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</w:tcPr>
          <w:p w:rsidR="005768A7" w:rsidRPr="005768A7" w:rsidRDefault="005768A7" w:rsidP="005768A7">
            <w:pPr>
              <w:spacing w:line="0" w:lineRule="atLeast"/>
              <w:ind w:left="190" w:hangingChars="79" w:hanging="190"/>
              <w:jc w:val="both"/>
              <w:rPr>
                <w:rFonts w:eastAsia="標楷體"/>
              </w:rPr>
            </w:pPr>
            <w:r w:rsidRPr="005768A7">
              <w:rPr>
                <w:rFonts w:eastAsia="標楷體" w:hint="eastAsia"/>
              </w:rPr>
              <w:t>1</w:t>
            </w:r>
            <w:r w:rsidRPr="005768A7">
              <w:rPr>
                <w:rFonts w:eastAsia="標楷體"/>
              </w:rPr>
              <w:t>.</w:t>
            </w:r>
            <w:r w:rsidRPr="005768A7">
              <w:rPr>
                <w:rFonts w:eastAsia="標楷體" w:hint="eastAsia"/>
              </w:rPr>
              <w:t>活動舉辦需提升宣傳策略，如：設置活動站或移動式立牌進行宣傳，亦可設立回饋機制，提升學生參與率。</w:t>
            </w:r>
          </w:p>
          <w:p w:rsidR="00E930CB" w:rsidRPr="00E930CB" w:rsidRDefault="005768A7" w:rsidP="005768A7">
            <w:pPr>
              <w:spacing w:line="0" w:lineRule="atLeast"/>
              <w:ind w:left="190" w:hangingChars="79" w:hanging="190"/>
              <w:jc w:val="both"/>
              <w:rPr>
                <w:rFonts w:eastAsia="標楷體"/>
              </w:rPr>
            </w:pPr>
            <w:r w:rsidRPr="005768A7">
              <w:rPr>
                <w:rFonts w:eastAsia="標楷體"/>
              </w:rPr>
              <w:t>2.</w:t>
            </w:r>
            <w:r w:rsidRPr="005768A7">
              <w:rPr>
                <w:rFonts w:eastAsia="標楷體" w:hint="eastAsia"/>
              </w:rPr>
              <w:t>講座或工作坊形式以目前參與學生而言，參與動機較弱，未來可透過主題系列活動共同推廣，不僅可以同步傳達活動理念</w:t>
            </w:r>
            <w:r w:rsidRPr="005768A7">
              <w:rPr>
                <w:rFonts w:eastAsia="標楷體"/>
              </w:rPr>
              <w:t>，</w:t>
            </w:r>
            <w:r w:rsidRPr="005768A7">
              <w:rPr>
                <w:rFonts w:eastAsia="標楷體" w:hint="eastAsia"/>
              </w:rPr>
              <w:t>亦可針對系列活動內容進行串連，避免造成宣傳分散無法集中。</w:t>
            </w:r>
          </w:p>
        </w:tc>
      </w:tr>
      <w:tr w:rsidR="00E930CB" w:rsidRPr="00E930CB" w:rsidTr="005C602A">
        <w:trPr>
          <w:cantSplit/>
          <w:trHeight w:val="272"/>
          <w:jc w:val="center"/>
        </w:trPr>
        <w:tc>
          <w:tcPr>
            <w:tcW w:w="1693" w:type="dxa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E930CB" w:rsidRPr="00E930CB" w:rsidRDefault="00E930CB" w:rsidP="005D6926">
            <w:pPr>
              <w:spacing w:line="0" w:lineRule="atLeast"/>
              <w:jc w:val="both"/>
              <w:rPr>
                <w:rFonts w:eastAsia="標楷體"/>
                <w:kern w:val="0"/>
              </w:rPr>
            </w:pPr>
            <w:r w:rsidRPr="00E930CB">
              <w:rPr>
                <w:rFonts w:eastAsia="標楷體"/>
                <w:kern w:val="0"/>
              </w:rPr>
              <w:t>善行傳愛</w:t>
            </w:r>
          </w:p>
          <w:p w:rsidR="00E930CB" w:rsidRPr="00E930CB" w:rsidRDefault="00E930CB" w:rsidP="005D6926">
            <w:pPr>
              <w:spacing w:line="0" w:lineRule="atLeast"/>
              <w:jc w:val="both"/>
              <w:rPr>
                <w:rFonts w:eastAsia="標楷體"/>
              </w:rPr>
            </w:pPr>
            <w:r w:rsidRPr="00E930CB">
              <w:rPr>
                <w:rFonts w:eastAsia="標楷體"/>
                <w:kern w:val="0"/>
              </w:rPr>
              <w:t>環境無礙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E930CB" w:rsidRPr="00E930CB" w:rsidRDefault="00E930CB" w:rsidP="005D6926">
            <w:pPr>
              <w:snapToGrid w:val="0"/>
              <w:spacing w:line="0" w:lineRule="atLeast"/>
              <w:jc w:val="right"/>
              <w:rPr>
                <w:rFonts w:eastAsia="標楷體"/>
              </w:rPr>
            </w:pPr>
            <w:r w:rsidRPr="00E930CB">
              <w:rPr>
                <w:rFonts w:eastAsia="標楷體"/>
              </w:rPr>
              <w:t>0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E930CB" w:rsidRPr="00E930CB" w:rsidRDefault="00E930CB" w:rsidP="005D6926">
            <w:pPr>
              <w:snapToGrid w:val="0"/>
              <w:spacing w:line="0" w:lineRule="atLeast"/>
              <w:jc w:val="right"/>
              <w:rPr>
                <w:rFonts w:eastAsia="標楷體"/>
              </w:rPr>
            </w:pPr>
            <w:r w:rsidRPr="00E930CB">
              <w:rPr>
                <w:rFonts w:eastAsia="標楷體"/>
              </w:rPr>
              <w:t>29,400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E930CB" w:rsidRPr="00E930CB" w:rsidRDefault="00E930CB" w:rsidP="005D6926">
            <w:pPr>
              <w:snapToGrid w:val="0"/>
              <w:spacing w:line="0" w:lineRule="atLeast"/>
              <w:jc w:val="right"/>
              <w:rPr>
                <w:rFonts w:eastAsia="標楷體"/>
              </w:rPr>
            </w:pPr>
            <w:r w:rsidRPr="00E930CB">
              <w:rPr>
                <w:rFonts w:eastAsia="標楷體"/>
              </w:rPr>
              <w:t>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E930CB" w:rsidRPr="00E930CB" w:rsidRDefault="00E930CB" w:rsidP="005D6926">
            <w:pPr>
              <w:snapToGrid w:val="0"/>
              <w:spacing w:line="0" w:lineRule="atLeast"/>
              <w:jc w:val="right"/>
              <w:rPr>
                <w:rFonts w:eastAsia="標楷體"/>
              </w:rPr>
            </w:pPr>
            <w:r w:rsidRPr="00E930CB">
              <w:rPr>
                <w:rFonts w:eastAsia="標楷體"/>
              </w:rPr>
              <w:t>29,400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930CB" w:rsidRPr="00E930CB" w:rsidRDefault="00E930CB" w:rsidP="005D6926">
            <w:pPr>
              <w:snapToGrid w:val="0"/>
              <w:spacing w:line="0" w:lineRule="atLeast"/>
              <w:ind w:leftChars="-11" w:left="-26"/>
              <w:jc w:val="both"/>
              <w:rPr>
                <w:rFonts w:eastAsia="標楷體"/>
              </w:rPr>
            </w:pPr>
            <w:r w:rsidRPr="00E930CB">
              <w:rPr>
                <w:rFonts w:eastAsia="標楷體"/>
              </w:rPr>
              <w:t>活動名稱以【清潔有禮</w:t>
            </w:r>
            <w:r w:rsidRPr="00E930CB">
              <w:rPr>
                <w:rFonts w:eastAsia="標楷體"/>
              </w:rPr>
              <w:t>-</w:t>
            </w:r>
            <w:r w:rsidRPr="00E930CB">
              <w:rPr>
                <w:rFonts w:eastAsia="標楷體"/>
              </w:rPr>
              <w:t>全校清潔週】作為主題，邀請社團共同推動環境整潔，並設立清掃區域積分制度，讓團隊自主報名，報名後號召團隊人員在校園各個角落進行清掃活動，並提供清掃前中後之照片作為佐證，以自發性方式，讓同學們認同求學環境，再次點亮靜宜校園。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930CB" w:rsidRPr="00E930CB" w:rsidRDefault="00E930CB" w:rsidP="005D6926">
            <w:pPr>
              <w:snapToGrid w:val="0"/>
              <w:spacing w:line="0" w:lineRule="atLeast"/>
              <w:rPr>
                <w:rFonts w:eastAsia="標楷體"/>
              </w:rPr>
            </w:pPr>
            <w:r w:rsidRPr="00E930CB">
              <w:rPr>
                <w:rFonts w:eastAsia="標楷體"/>
              </w:rPr>
              <w:t>【清潔有禮</w:t>
            </w:r>
            <w:r w:rsidRPr="00E930CB">
              <w:rPr>
                <w:rFonts w:eastAsia="標楷體"/>
              </w:rPr>
              <w:t>-</w:t>
            </w:r>
            <w:r w:rsidRPr="00E930CB">
              <w:rPr>
                <w:rFonts w:eastAsia="標楷體"/>
              </w:rPr>
              <w:t>全校清潔週】共計打掃區域近</w:t>
            </w:r>
            <w:r w:rsidRPr="00E930CB">
              <w:rPr>
                <w:rFonts w:eastAsia="標楷體"/>
              </w:rPr>
              <w:t>90</w:t>
            </w:r>
            <w:r w:rsidRPr="00E930CB">
              <w:rPr>
                <w:rFonts w:eastAsia="標楷體"/>
              </w:rPr>
              <w:t>處，不僅針對自己的社團辦公室（倉庫），也針對系上專業教室或普通教室，以及室內或戶外公共區域皆可自發性的進行環境整理，讓同學們能將自己的求學環境盡一份心力，提升參與同學對於環境整潔的重要，這也是一種愛惜自己環境的展現，更是愛校的表現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930CB" w:rsidRPr="00E930CB" w:rsidRDefault="00E930CB" w:rsidP="00C96C31">
            <w:pPr>
              <w:pStyle w:val="a3"/>
              <w:tabs>
                <w:tab w:val="left" w:pos="280"/>
              </w:tabs>
              <w:snapToGrid w:val="0"/>
              <w:spacing w:line="0" w:lineRule="atLeast"/>
              <w:ind w:leftChars="0" w:left="-2"/>
              <w:jc w:val="both"/>
              <w:rPr>
                <w:rFonts w:eastAsia="標楷體"/>
              </w:rPr>
            </w:pPr>
            <w:r w:rsidRPr="00E930CB">
              <w:rPr>
                <w:rFonts w:eastAsia="標楷體"/>
              </w:rPr>
              <w:t>67</w:t>
            </w:r>
            <w:r w:rsidRPr="00E930CB">
              <w:rPr>
                <w:rFonts w:eastAsia="標楷體"/>
              </w:rPr>
              <w:t>個社團、</w:t>
            </w:r>
            <w:r w:rsidR="00576073" w:rsidRPr="00E930CB">
              <w:rPr>
                <w:rFonts w:eastAsia="標楷體"/>
              </w:rPr>
              <w:t>全校師生</w:t>
            </w:r>
            <w:r w:rsidRPr="00E930CB">
              <w:rPr>
                <w:rFonts w:eastAsia="標楷體"/>
              </w:rPr>
              <w:t>1600</w:t>
            </w:r>
            <w:r w:rsidRPr="00E930CB">
              <w:rPr>
                <w:rFonts w:eastAsia="標楷體"/>
              </w:rPr>
              <w:t>人次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930CB" w:rsidRPr="00E930CB" w:rsidRDefault="00E930CB" w:rsidP="005D6926">
            <w:pPr>
              <w:pStyle w:val="a3"/>
              <w:snapToGrid w:val="0"/>
              <w:spacing w:line="0" w:lineRule="atLeast"/>
              <w:ind w:leftChars="-12" w:left="-27" w:hanging="2"/>
              <w:jc w:val="both"/>
              <w:rPr>
                <w:rFonts w:eastAsia="標楷體"/>
              </w:rPr>
            </w:pPr>
            <w:r w:rsidRPr="00E930CB">
              <w:rPr>
                <w:rFonts w:eastAsia="標楷體"/>
              </w:rPr>
              <w:t>108</w:t>
            </w:r>
            <w:r w:rsidR="00576073">
              <w:rPr>
                <w:rFonts w:eastAsia="標楷體" w:hint="eastAsia"/>
              </w:rPr>
              <w:t>/</w:t>
            </w:r>
            <w:r w:rsidRPr="00E930CB">
              <w:rPr>
                <w:rFonts w:eastAsia="標楷體"/>
              </w:rPr>
              <w:t>11</w:t>
            </w:r>
            <w:r w:rsidR="00576073">
              <w:rPr>
                <w:rFonts w:eastAsia="標楷體" w:hint="eastAsia"/>
              </w:rPr>
              <w:t>-</w:t>
            </w:r>
            <w:r w:rsidRPr="00E930CB">
              <w:rPr>
                <w:rFonts w:eastAsia="標楷體"/>
              </w:rPr>
              <w:t>12</w:t>
            </w:r>
            <w:r w:rsidRPr="00E930CB">
              <w:rPr>
                <w:rFonts w:eastAsia="標楷體"/>
              </w:rPr>
              <w:t>月</w:t>
            </w:r>
            <w:r w:rsidR="00576073">
              <w:rPr>
                <w:rFonts w:eastAsia="標楷體" w:hint="eastAsia"/>
              </w:rPr>
              <w:t>於本校</w:t>
            </w:r>
            <w:r w:rsidRPr="00E930CB">
              <w:rPr>
                <w:rFonts w:eastAsia="標楷體"/>
              </w:rPr>
              <w:t>校園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</w:tcPr>
          <w:p w:rsidR="00E930CB" w:rsidRPr="00E930CB" w:rsidRDefault="005768A7" w:rsidP="005D6926">
            <w:pPr>
              <w:snapToGrid w:val="0"/>
              <w:spacing w:line="0" w:lineRule="atLeast"/>
              <w:jc w:val="both"/>
              <w:rPr>
                <w:rFonts w:eastAsia="標楷體"/>
              </w:rPr>
            </w:pPr>
            <w:r w:rsidRPr="005768A7">
              <w:rPr>
                <w:rFonts w:ascii="標楷體" w:eastAsia="標楷體" w:hAnsi="標楷體" w:hint="eastAsia"/>
              </w:rPr>
              <w:t>學生的學習環境由學生自發性的打掃是正確的，學生也願意播出時間參與；清掃活動時間可拉長，讓學生間相互影響，提生學生自發性參與清掃活動。</w:t>
            </w:r>
          </w:p>
        </w:tc>
      </w:tr>
      <w:tr w:rsidR="005D6926" w:rsidRPr="00E930CB" w:rsidTr="005C602A">
        <w:trPr>
          <w:cantSplit/>
          <w:trHeight w:val="272"/>
          <w:jc w:val="center"/>
        </w:trPr>
        <w:tc>
          <w:tcPr>
            <w:tcW w:w="1693" w:type="dxa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5D6926" w:rsidRPr="00E930CB" w:rsidRDefault="005D6926" w:rsidP="005D6926">
            <w:pPr>
              <w:tabs>
                <w:tab w:val="left" w:pos="9720"/>
              </w:tabs>
              <w:spacing w:line="0" w:lineRule="atLeast"/>
              <w:jc w:val="both"/>
              <w:rPr>
                <w:rFonts w:eastAsia="標楷體"/>
              </w:rPr>
            </w:pPr>
            <w:r w:rsidRPr="00E930CB">
              <w:rPr>
                <w:rFonts w:eastAsia="標楷體"/>
              </w:rPr>
              <w:t>尊重同理</w:t>
            </w:r>
          </w:p>
          <w:p w:rsidR="005D6926" w:rsidRPr="00E930CB" w:rsidRDefault="005D6926" w:rsidP="005D6926">
            <w:pPr>
              <w:tabs>
                <w:tab w:val="left" w:pos="9720"/>
              </w:tabs>
              <w:spacing w:line="0" w:lineRule="atLeast"/>
              <w:jc w:val="both"/>
              <w:rPr>
                <w:rFonts w:eastAsia="標楷體"/>
              </w:rPr>
            </w:pPr>
            <w:r w:rsidRPr="00E930CB">
              <w:rPr>
                <w:rFonts w:eastAsia="標楷體"/>
              </w:rPr>
              <w:t>善意溝通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5D6926" w:rsidRPr="00E930CB" w:rsidRDefault="005D6926" w:rsidP="005D6926">
            <w:pPr>
              <w:snapToGrid w:val="0"/>
              <w:spacing w:line="0" w:lineRule="atLeast"/>
              <w:jc w:val="right"/>
              <w:rPr>
                <w:rFonts w:eastAsia="標楷體"/>
              </w:rPr>
            </w:pPr>
            <w:r w:rsidRPr="00E930CB">
              <w:rPr>
                <w:rFonts w:eastAsia="標楷體"/>
              </w:rPr>
              <w:t>70,490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5D6926" w:rsidRPr="00E930CB" w:rsidRDefault="005D6926" w:rsidP="005D6926">
            <w:pPr>
              <w:snapToGrid w:val="0"/>
              <w:spacing w:line="0" w:lineRule="atLeast"/>
              <w:jc w:val="right"/>
              <w:rPr>
                <w:rFonts w:eastAsia="標楷體"/>
              </w:rPr>
            </w:pPr>
            <w:r w:rsidRPr="00E930CB">
              <w:rPr>
                <w:rFonts w:eastAsia="標楷體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5D6926" w:rsidRPr="00E930CB" w:rsidRDefault="005D6926" w:rsidP="005D6926">
            <w:pPr>
              <w:snapToGrid w:val="0"/>
              <w:spacing w:line="0" w:lineRule="atLeast"/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70,490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5D6926" w:rsidRPr="00E930CB" w:rsidRDefault="005D6926" w:rsidP="005D6926">
            <w:pPr>
              <w:snapToGrid w:val="0"/>
              <w:spacing w:line="0" w:lineRule="atLeast"/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D6926" w:rsidRPr="005D6926" w:rsidRDefault="005D6926" w:rsidP="005D6926">
            <w:pPr>
              <w:spacing w:line="0" w:lineRule="atLeast"/>
              <w:ind w:left="190" w:hangingChars="79" w:hanging="190"/>
              <w:jc w:val="both"/>
              <w:rPr>
                <w:rFonts w:eastAsia="標楷體"/>
              </w:rPr>
            </w:pPr>
            <w:r w:rsidRPr="005D6926">
              <w:rPr>
                <w:rFonts w:eastAsia="標楷體" w:hint="eastAsia"/>
              </w:rPr>
              <w:t>1.</w:t>
            </w:r>
            <w:r w:rsidRPr="005D6926">
              <w:rPr>
                <w:rFonts w:eastAsia="標楷體"/>
              </w:rPr>
              <w:t>導師群：辦理</w:t>
            </w:r>
            <w:r w:rsidRPr="005D6926">
              <w:rPr>
                <w:rFonts w:eastAsia="標楷體"/>
              </w:rPr>
              <w:t>2</w:t>
            </w:r>
            <w:r w:rsidRPr="005D6926">
              <w:rPr>
                <w:rFonts w:eastAsia="標楷體"/>
              </w:rPr>
              <w:t>場工作坊邀請專家學者專題演講並個案探討，培育種子教師群。</w:t>
            </w:r>
          </w:p>
          <w:p w:rsidR="005D6926" w:rsidRPr="005D6926" w:rsidRDefault="005D6926" w:rsidP="005D6926">
            <w:pPr>
              <w:spacing w:line="0" w:lineRule="atLeast"/>
              <w:ind w:left="190" w:hangingChars="79" w:hanging="190"/>
              <w:jc w:val="both"/>
              <w:rPr>
                <w:rFonts w:eastAsia="標楷體"/>
              </w:rPr>
            </w:pPr>
            <w:r w:rsidRPr="005D6926">
              <w:rPr>
                <w:rFonts w:eastAsia="標楷體" w:hint="eastAsia"/>
              </w:rPr>
              <w:t>2.</w:t>
            </w:r>
            <w:r w:rsidRPr="005D6926">
              <w:rPr>
                <w:rFonts w:eastAsia="標楷體"/>
              </w:rPr>
              <w:t>學生端：辦理</w:t>
            </w:r>
            <w:r w:rsidRPr="005D6926">
              <w:rPr>
                <w:rFonts w:eastAsia="標楷體"/>
              </w:rPr>
              <w:t>1</w:t>
            </w:r>
            <w:r w:rsidRPr="005D6926">
              <w:rPr>
                <w:rFonts w:eastAsia="標楷體"/>
              </w:rPr>
              <w:t>場培訓營，邀請專家學者教導善意溝通技巧並實作演練。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D6926" w:rsidRPr="005D6926" w:rsidRDefault="005D6926" w:rsidP="005D6926">
            <w:pPr>
              <w:snapToGrid w:val="0"/>
              <w:spacing w:line="0" w:lineRule="atLeast"/>
              <w:jc w:val="both"/>
              <w:rPr>
                <w:rFonts w:eastAsia="標楷體"/>
              </w:rPr>
            </w:pPr>
            <w:r w:rsidRPr="005D6926">
              <w:rPr>
                <w:rFonts w:eastAsia="標楷體"/>
              </w:rPr>
              <w:t>為增進師生互動之和諧，特導入「善意溝通」技巧培訓，且以工作坊形式讓學員於課堂上互動練習善意溝通說話方式，並且分享經驗與感受，透過「做中學、學中覺」的感受，將善意溝通帶入生活中。教師端活動滿意度：</w:t>
            </w:r>
            <w:r w:rsidRPr="005D6926">
              <w:rPr>
                <w:rFonts w:eastAsia="標楷體"/>
              </w:rPr>
              <w:t>95%</w:t>
            </w:r>
            <w:r w:rsidRPr="005D6926">
              <w:rPr>
                <w:rFonts w:eastAsia="標楷體"/>
              </w:rPr>
              <w:t>；學生端活動滿意度</w:t>
            </w:r>
            <w:r w:rsidRPr="005D6926">
              <w:rPr>
                <w:rFonts w:eastAsia="標楷體"/>
              </w:rPr>
              <w:t>92%</w:t>
            </w:r>
            <w:r w:rsidRPr="005D6926">
              <w:rPr>
                <w:rFonts w:eastAsia="標楷體"/>
              </w:rPr>
              <w:t>；有九成七學員表示願意再參與相關系列課程。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D6926" w:rsidRPr="005D6926" w:rsidRDefault="005D6926" w:rsidP="005D6926">
            <w:pPr>
              <w:spacing w:line="0" w:lineRule="atLeast"/>
              <w:ind w:left="190" w:hangingChars="79" w:hanging="190"/>
              <w:jc w:val="both"/>
              <w:rPr>
                <w:rFonts w:eastAsia="標楷體"/>
              </w:rPr>
            </w:pPr>
            <w:r w:rsidRPr="005D6926">
              <w:rPr>
                <w:rFonts w:eastAsia="標楷體"/>
              </w:rPr>
              <w:t>1.</w:t>
            </w:r>
            <w:r w:rsidRPr="005D6926">
              <w:rPr>
                <w:rFonts w:eastAsia="標楷體"/>
              </w:rPr>
              <w:t>導師</w:t>
            </w:r>
            <w:r w:rsidRPr="005D6926">
              <w:rPr>
                <w:rFonts w:eastAsia="標楷體"/>
              </w:rPr>
              <w:t>39</w:t>
            </w:r>
            <w:r w:rsidRPr="005D6926">
              <w:rPr>
                <w:rFonts w:eastAsia="標楷體"/>
              </w:rPr>
              <w:t>人次</w:t>
            </w:r>
          </w:p>
          <w:p w:rsidR="005D6926" w:rsidRPr="005D6926" w:rsidRDefault="005D6926" w:rsidP="005D6926">
            <w:pPr>
              <w:spacing w:line="0" w:lineRule="atLeast"/>
              <w:ind w:left="190" w:hangingChars="79" w:hanging="190"/>
              <w:jc w:val="both"/>
              <w:rPr>
                <w:rFonts w:eastAsia="標楷體"/>
              </w:rPr>
            </w:pPr>
            <w:r w:rsidRPr="005D6926">
              <w:rPr>
                <w:rFonts w:eastAsia="標楷體"/>
              </w:rPr>
              <w:t>2.</w:t>
            </w:r>
            <w:r w:rsidRPr="005D6926">
              <w:rPr>
                <w:rFonts w:eastAsia="標楷體"/>
              </w:rPr>
              <w:t>學生</w:t>
            </w:r>
            <w:r w:rsidRPr="005D6926">
              <w:rPr>
                <w:rFonts w:eastAsia="標楷體"/>
              </w:rPr>
              <w:t>40</w:t>
            </w:r>
            <w:r w:rsidRPr="005D6926">
              <w:rPr>
                <w:rFonts w:eastAsia="標楷體"/>
              </w:rPr>
              <w:t>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D6926" w:rsidRPr="005D6926" w:rsidRDefault="005D6926" w:rsidP="005D6926">
            <w:pPr>
              <w:spacing w:line="0" w:lineRule="atLeast"/>
              <w:ind w:left="190" w:hangingChars="79" w:hanging="190"/>
              <w:jc w:val="both"/>
              <w:rPr>
                <w:rFonts w:eastAsia="標楷體"/>
              </w:rPr>
            </w:pPr>
            <w:r w:rsidRPr="005D6926">
              <w:rPr>
                <w:rFonts w:eastAsia="標楷體"/>
              </w:rPr>
              <w:t>1.</w:t>
            </w:r>
            <w:r w:rsidRPr="005D6926">
              <w:rPr>
                <w:rFonts w:eastAsia="標楷體"/>
              </w:rPr>
              <w:t>導師群：</w:t>
            </w:r>
            <w:r w:rsidRPr="005D6926">
              <w:rPr>
                <w:rFonts w:eastAsia="標楷體"/>
              </w:rPr>
              <w:t>108</w:t>
            </w:r>
            <w:r w:rsidRPr="005D6926">
              <w:rPr>
                <w:rFonts w:eastAsia="標楷體" w:hint="eastAsia"/>
              </w:rPr>
              <w:t>/</w:t>
            </w:r>
            <w:r w:rsidRPr="005D6926">
              <w:rPr>
                <w:rFonts w:eastAsia="標楷體"/>
              </w:rPr>
              <w:t>12</w:t>
            </w:r>
            <w:r w:rsidRPr="005D6926">
              <w:rPr>
                <w:rFonts w:eastAsia="標楷體" w:hint="eastAsia"/>
              </w:rPr>
              <w:t>/</w:t>
            </w:r>
            <w:r w:rsidRPr="005D6926">
              <w:rPr>
                <w:rFonts w:eastAsia="標楷體"/>
              </w:rPr>
              <w:t>05</w:t>
            </w:r>
            <w:r w:rsidRPr="005D6926">
              <w:rPr>
                <w:rFonts w:eastAsia="標楷體"/>
              </w:rPr>
              <w:t>、</w:t>
            </w:r>
            <w:r w:rsidRPr="005D6926">
              <w:rPr>
                <w:rFonts w:eastAsia="標楷體"/>
              </w:rPr>
              <w:t>12</w:t>
            </w:r>
            <w:r w:rsidRPr="005D6926">
              <w:rPr>
                <w:rFonts w:eastAsia="標楷體" w:hint="eastAsia"/>
              </w:rPr>
              <w:t>於本校</w:t>
            </w:r>
            <w:r w:rsidRPr="005D6926">
              <w:rPr>
                <w:rFonts w:eastAsia="標楷體"/>
              </w:rPr>
              <w:t>任垣</w:t>
            </w:r>
            <w:r w:rsidRPr="005D6926">
              <w:rPr>
                <w:rFonts w:eastAsia="標楷體" w:hint="eastAsia"/>
              </w:rPr>
              <w:t>樓</w:t>
            </w:r>
            <w:r w:rsidRPr="005D6926">
              <w:rPr>
                <w:rFonts w:eastAsia="標楷體"/>
              </w:rPr>
              <w:t>441</w:t>
            </w:r>
            <w:r w:rsidRPr="005D6926">
              <w:rPr>
                <w:rFonts w:eastAsia="標楷體" w:hint="eastAsia"/>
              </w:rPr>
              <w:t>教室</w:t>
            </w:r>
          </w:p>
          <w:p w:rsidR="005D6926" w:rsidRPr="005D6926" w:rsidRDefault="005D6926" w:rsidP="005D6926">
            <w:pPr>
              <w:spacing w:line="0" w:lineRule="atLeast"/>
              <w:ind w:left="190" w:hangingChars="79" w:hanging="190"/>
              <w:jc w:val="both"/>
              <w:rPr>
                <w:rFonts w:eastAsia="標楷體"/>
              </w:rPr>
            </w:pPr>
            <w:r w:rsidRPr="005D6926">
              <w:rPr>
                <w:rFonts w:eastAsia="標楷體"/>
              </w:rPr>
              <w:t>2.</w:t>
            </w:r>
            <w:r w:rsidRPr="005D6926">
              <w:rPr>
                <w:rFonts w:eastAsia="標楷體"/>
              </w:rPr>
              <w:t>學生端：</w:t>
            </w:r>
            <w:r w:rsidRPr="005D6926">
              <w:rPr>
                <w:rFonts w:eastAsia="標楷體"/>
              </w:rPr>
              <w:t>108</w:t>
            </w:r>
            <w:r w:rsidRPr="005D6926">
              <w:rPr>
                <w:rFonts w:eastAsia="標楷體" w:hint="eastAsia"/>
              </w:rPr>
              <w:t>/</w:t>
            </w:r>
            <w:r w:rsidRPr="005D6926">
              <w:rPr>
                <w:rFonts w:eastAsia="標楷體"/>
              </w:rPr>
              <w:t>12</w:t>
            </w:r>
            <w:r w:rsidRPr="005D6926">
              <w:rPr>
                <w:rFonts w:eastAsia="標楷體" w:hint="eastAsia"/>
              </w:rPr>
              <w:t>/</w:t>
            </w:r>
            <w:r w:rsidRPr="005D6926">
              <w:rPr>
                <w:rFonts w:eastAsia="標楷體"/>
              </w:rPr>
              <w:t>14</w:t>
            </w:r>
            <w:r w:rsidRPr="005D6926">
              <w:rPr>
                <w:rFonts w:eastAsia="標楷體" w:hint="eastAsia"/>
              </w:rPr>
              <w:t>於本校</w:t>
            </w:r>
            <w:r w:rsidRPr="005D6926">
              <w:rPr>
                <w:rFonts w:eastAsia="標楷體"/>
              </w:rPr>
              <w:t>任垣</w:t>
            </w:r>
            <w:r w:rsidRPr="005D6926">
              <w:rPr>
                <w:rFonts w:eastAsia="標楷體" w:hint="eastAsia"/>
              </w:rPr>
              <w:t>樓</w:t>
            </w:r>
            <w:r w:rsidRPr="005D6926">
              <w:rPr>
                <w:rFonts w:eastAsia="標楷體"/>
              </w:rPr>
              <w:t>441</w:t>
            </w:r>
            <w:r w:rsidRPr="005D6926">
              <w:rPr>
                <w:rFonts w:eastAsia="標楷體" w:hint="eastAsia"/>
              </w:rPr>
              <w:t>教室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</w:tcPr>
          <w:p w:rsidR="005D6926" w:rsidRPr="005D6926" w:rsidRDefault="005D6926" w:rsidP="005D6926">
            <w:pPr>
              <w:snapToGrid w:val="0"/>
              <w:spacing w:line="0" w:lineRule="atLeast"/>
              <w:jc w:val="both"/>
              <w:rPr>
                <w:rFonts w:eastAsia="標楷體"/>
              </w:rPr>
            </w:pPr>
            <w:r w:rsidRPr="005D6926">
              <w:rPr>
                <w:rFonts w:eastAsia="標楷體" w:hint="eastAsia"/>
              </w:rPr>
              <w:t>「善意溝通」屬於新興議題，也是人與人溝通很重要的圓融觀點；惟本課程需透過演練、實務操作等過程，宜以工作坊形式運作，老師可藉由學員現場的表達給予一對一的建議及修正。本課程後續持續分享善意溝通相關知識、文章給所有種子學員，讓此議題播種開來，讓良善持續循環。</w:t>
            </w:r>
          </w:p>
        </w:tc>
      </w:tr>
      <w:tr w:rsidR="00E930CB" w:rsidRPr="00E930CB" w:rsidTr="005C602A">
        <w:trPr>
          <w:cantSplit/>
          <w:trHeight w:val="272"/>
          <w:jc w:val="center"/>
        </w:trPr>
        <w:tc>
          <w:tcPr>
            <w:tcW w:w="1693" w:type="dxa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E930CB" w:rsidRPr="00E930CB" w:rsidRDefault="00E930CB" w:rsidP="005D6926">
            <w:pPr>
              <w:spacing w:line="0" w:lineRule="atLeast"/>
              <w:jc w:val="both"/>
              <w:rPr>
                <w:rFonts w:eastAsia="標楷體"/>
              </w:rPr>
            </w:pPr>
            <w:r w:rsidRPr="00E930CB">
              <w:rPr>
                <w:rFonts w:eastAsia="標楷體"/>
              </w:rPr>
              <w:t>生命互重</w:t>
            </w:r>
          </w:p>
          <w:p w:rsidR="00E930CB" w:rsidRPr="00E930CB" w:rsidRDefault="00E930CB" w:rsidP="005D6926">
            <w:pPr>
              <w:spacing w:line="0" w:lineRule="atLeast"/>
              <w:jc w:val="both"/>
              <w:rPr>
                <w:rFonts w:eastAsia="標楷體"/>
              </w:rPr>
            </w:pPr>
            <w:r w:rsidRPr="00E930CB">
              <w:rPr>
                <w:rFonts w:eastAsia="標楷體"/>
              </w:rPr>
              <w:t>因善而美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E930CB" w:rsidRPr="00E930CB" w:rsidRDefault="00E930CB" w:rsidP="005D6926">
            <w:pPr>
              <w:snapToGrid w:val="0"/>
              <w:spacing w:line="0" w:lineRule="atLeast"/>
              <w:jc w:val="right"/>
              <w:rPr>
                <w:rFonts w:eastAsia="標楷體"/>
              </w:rPr>
            </w:pPr>
            <w:r w:rsidRPr="00E930CB">
              <w:rPr>
                <w:rFonts w:eastAsia="標楷體"/>
              </w:rPr>
              <w:t>38,320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E930CB" w:rsidRPr="00E930CB" w:rsidRDefault="00E930CB" w:rsidP="005D6926">
            <w:pPr>
              <w:snapToGrid w:val="0"/>
              <w:spacing w:line="0" w:lineRule="atLeast"/>
              <w:jc w:val="right"/>
              <w:rPr>
                <w:rFonts w:eastAsia="標楷體"/>
              </w:rPr>
            </w:pPr>
            <w:r w:rsidRPr="00E930CB">
              <w:rPr>
                <w:rFonts w:eastAsia="標楷體"/>
              </w:rPr>
              <w:t>11,250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E930CB" w:rsidRPr="00E930CB" w:rsidRDefault="00E930CB" w:rsidP="005D6926">
            <w:pPr>
              <w:snapToGrid w:val="0"/>
              <w:spacing w:line="0" w:lineRule="atLeast"/>
              <w:jc w:val="right"/>
              <w:rPr>
                <w:rFonts w:eastAsia="標楷體"/>
              </w:rPr>
            </w:pPr>
            <w:r w:rsidRPr="00E930CB">
              <w:rPr>
                <w:rFonts w:eastAsia="標楷體"/>
              </w:rPr>
              <w:t>38,320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E930CB" w:rsidRPr="00E930CB" w:rsidRDefault="00E930CB" w:rsidP="005D6926">
            <w:pPr>
              <w:snapToGrid w:val="0"/>
              <w:spacing w:line="0" w:lineRule="atLeast"/>
              <w:jc w:val="right"/>
              <w:rPr>
                <w:rFonts w:eastAsia="標楷體"/>
              </w:rPr>
            </w:pPr>
            <w:r w:rsidRPr="00E930CB">
              <w:rPr>
                <w:rFonts w:eastAsia="標楷體"/>
              </w:rPr>
              <w:t>11,250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930CB" w:rsidRPr="00B464AB" w:rsidRDefault="00E930CB" w:rsidP="005D6926">
            <w:pPr>
              <w:spacing w:line="0" w:lineRule="atLeast"/>
              <w:ind w:left="190" w:hangingChars="79" w:hanging="190"/>
              <w:jc w:val="both"/>
              <w:rPr>
                <w:rFonts w:eastAsia="標楷體"/>
              </w:rPr>
            </w:pPr>
            <w:r w:rsidRPr="00B464AB">
              <w:rPr>
                <w:rFonts w:eastAsia="標楷體"/>
              </w:rPr>
              <w:t>1.</w:t>
            </w:r>
            <w:r w:rsidRPr="00B464AB">
              <w:rPr>
                <w:rFonts w:eastAsia="標楷體"/>
              </w:rPr>
              <w:t>培訓服務學習志工到校外進行「拒毒萌芽」宣導活動。</w:t>
            </w:r>
          </w:p>
          <w:p w:rsidR="00E930CB" w:rsidRPr="00B464AB" w:rsidRDefault="00E930CB" w:rsidP="005D6926">
            <w:pPr>
              <w:spacing w:line="0" w:lineRule="atLeast"/>
              <w:ind w:left="190" w:hangingChars="79" w:hanging="190"/>
              <w:jc w:val="both"/>
              <w:rPr>
                <w:rFonts w:eastAsia="標楷體"/>
              </w:rPr>
            </w:pPr>
            <w:r w:rsidRPr="00B464AB">
              <w:rPr>
                <w:rFonts w:eastAsia="標楷體"/>
              </w:rPr>
              <w:t>2.</w:t>
            </w:r>
            <w:r w:rsidRPr="00B464AB">
              <w:rPr>
                <w:rFonts w:eastAsia="標楷體"/>
              </w:rPr>
              <w:t>參訪「識毒</w:t>
            </w:r>
            <w:r w:rsidRPr="00B464AB">
              <w:rPr>
                <w:rFonts w:eastAsia="標楷體"/>
              </w:rPr>
              <w:t>-</w:t>
            </w:r>
            <w:r w:rsidRPr="00B464AB">
              <w:rPr>
                <w:rFonts w:eastAsia="標楷體"/>
              </w:rPr>
              <w:t>揭開毒品上癮的真相」反毒教育特展觀摩體驗。</w:t>
            </w:r>
          </w:p>
          <w:p w:rsidR="00E930CB" w:rsidRPr="00B464AB" w:rsidRDefault="00E930CB" w:rsidP="005D6926">
            <w:pPr>
              <w:snapToGrid w:val="0"/>
              <w:spacing w:line="0" w:lineRule="atLeast"/>
              <w:ind w:leftChars="-5" w:left="-12" w:firstLineChars="5" w:firstLine="12"/>
              <w:jc w:val="both"/>
              <w:rPr>
                <w:rFonts w:eastAsia="標楷體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930CB" w:rsidRPr="00B464AB" w:rsidRDefault="00E930CB" w:rsidP="005D6926">
            <w:pPr>
              <w:spacing w:line="0" w:lineRule="atLeast"/>
              <w:ind w:left="190" w:hangingChars="79" w:hanging="190"/>
              <w:jc w:val="both"/>
              <w:rPr>
                <w:rFonts w:eastAsia="標楷體"/>
                <w:kern w:val="0"/>
              </w:rPr>
            </w:pPr>
            <w:r w:rsidRPr="00B464AB">
              <w:rPr>
                <w:rFonts w:eastAsia="標楷體"/>
                <w:kern w:val="0"/>
              </w:rPr>
              <w:t>1.</w:t>
            </w:r>
            <w:r w:rsidRPr="00B464AB">
              <w:rPr>
                <w:rFonts w:eastAsia="標楷體"/>
                <w:kern w:val="0"/>
              </w:rPr>
              <w:t>藉由團隊的反毒宣導，讓服務的學校能注重「反毒」的議題，並藉由校園大手牽小手的力量，拓展至社區的生活化宣導，期建立無毒的學習暨生活環境，各校參加師生計</w:t>
            </w:r>
            <w:r w:rsidRPr="00B464AB">
              <w:rPr>
                <w:rFonts w:eastAsia="標楷體"/>
                <w:kern w:val="0"/>
              </w:rPr>
              <w:t>779</w:t>
            </w:r>
            <w:r w:rsidRPr="00B464AB">
              <w:rPr>
                <w:rFonts w:eastAsia="標楷體"/>
                <w:kern w:val="0"/>
              </w:rPr>
              <w:t>人</w:t>
            </w:r>
            <w:r w:rsidR="00D12890" w:rsidRPr="00B464AB">
              <w:rPr>
                <w:rFonts w:ascii="標楷體" w:eastAsia="標楷體" w:hAnsi="標楷體" w:hint="eastAsia"/>
                <w:kern w:val="0"/>
              </w:rPr>
              <w:t>。</w:t>
            </w:r>
          </w:p>
          <w:p w:rsidR="00E930CB" w:rsidRPr="00B464AB" w:rsidRDefault="00E930CB" w:rsidP="000B4ED2">
            <w:pPr>
              <w:spacing w:line="0" w:lineRule="atLeast"/>
              <w:ind w:left="190" w:hangingChars="79" w:hanging="190"/>
              <w:jc w:val="both"/>
              <w:rPr>
                <w:rFonts w:eastAsia="標楷體"/>
                <w:kern w:val="0"/>
              </w:rPr>
            </w:pPr>
            <w:r w:rsidRPr="00B464AB">
              <w:rPr>
                <w:rFonts w:eastAsia="標楷體"/>
                <w:kern w:val="0"/>
              </w:rPr>
              <w:t>2.</w:t>
            </w:r>
            <w:r w:rsidR="00D12890" w:rsidRPr="00B464AB">
              <w:rPr>
                <w:rFonts w:eastAsia="標楷體"/>
              </w:rPr>
              <w:t>藉由推動正向活動，透過觀摩中的科技體驗、心靈感受，將反毒的教育宣導深植在心中，建立學生正確的反毒觀念，讓大家對新興毒品有進一步的認識，強化反毒認知、深化反毒意識，讓學子能加入反毒行列，成為拒毒健康新世代，並一同維護校園純淨的學習環境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930CB" w:rsidRPr="00B464AB" w:rsidRDefault="00E930CB" w:rsidP="005D6926">
            <w:pPr>
              <w:snapToGrid w:val="0"/>
              <w:spacing w:line="0" w:lineRule="atLeast"/>
              <w:ind w:left="175" w:hangingChars="73" w:hanging="175"/>
              <w:jc w:val="both"/>
              <w:rPr>
                <w:rFonts w:eastAsia="標楷體"/>
              </w:rPr>
            </w:pPr>
            <w:r w:rsidRPr="00B464AB">
              <w:rPr>
                <w:rFonts w:eastAsia="標楷體"/>
              </w:rPr>
              <w:t>1.</w:t>
            </w:r>
            <w:r w:rsidRPr="00B464AB">
              <w:rPr>
                <w:rFonts w:eastAsia="標楷體"/>
              </w:rPr>
              <w:t>全校師生</w:t>
            </w:r>
            <w:r w:rsidRPr="00B464AB">
              <w:rPr>
                <w:rFonts w:eastAsia="標楷體"/>
              </w:rPr>
              <w:t>779</w:t>
            </w:r>
            <w:r w:rsidRPr="00B464AB">
              <w:rPr>
                <w:rFonts w:eastAsia="標楷體"/>
              </w:rPr>
              <w:t>人次</w:t>
            </w:r>
          </w:p>
          <w:p w:rsidR="00E930CB" w:rsidRPr="00B464AB" w:rsidRDefault="00E930CB" w:rsidP="005D6926">
            <w:pPr>
              <w:snapToGrid w:val="0"/>
              <w:spacing w:line="0" w:lineRule="atLeast"/>
              <w:ind w:left="175" w:hangingChars="73" w:hanging="175"/>
              <w:jc w:val="both"/>
              <w:rPr>
                <w:rFonts w:eastAsia="標楷體"/>
              </w:rPr>
            </w:pPr>
            <w:r w:rsidRPr="00B464AB">
              <w:rPr>
                <w:rFonts w:eastAsia="標楷體"/>
              </w:rPr>
              <w:t>2.</w:t>
            </w:r>
            <w:r w:rsidR="00D12890" w:rsidRPr="00B464AB">
              <w:rPr>
                <w:rFonts w:eastAsia="標楷體" w:hint="eastAsia"/>
              </w:rPr>
              <w:t>學生</w:t>
            </w:r>
            <w:r w:rsidRPr="00B464AB">
              <w:rPr>
                <w:rFonts w:eastAsia="標楷體"/>
              </w:rPr>
              <w:t>37</w:t>
            </w:r>
            <w:r w:rsidR="00D12890" w:rsidRPr="00B464AB">
              <w:rPr>
                <w:rFonts w:eastAsia="標楷體" w:hint="eastAsia"/>
              </w:rPr>
              <w:t>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930CB" w:rsidRPr="00B464AB" w:rsidRDefault="00E930CB" w:rsidP="005D6926">
            <w:pPr>
              <w:snapToGrid w:val="0"/>
              <w:spacing w:line="0" w:lineRule="atLeast"/>
              <w:ind w:left="175" w:hangingChars="73" w:hanging="175"/>
              <w:jc w:val="both"/>
              <w:rPr>
                <w:rFonts w:eastAsia="標楷體"/>
              </w:rPr>
            </w:pPr>
            <w:r w:rsidRPr="00B464AB">
              <w:rPr>
                <w:rFonts w:eastAsia="標楷體"/>
              </w:rPr>
              <w:t>1.108</w:t>
            </w:r>
            <w:r w:rsidR="00D12890" w:rsidRPr="00B464AB">
              <w:rPr>
                <w:rFonts w:eastAsia="標楷體" w:hint="eastAsia"/>
              </w:rPr>
              <w:t>/0</w:t>
            </w:r>
            <w:r w:rsidRPr="00B464AB">
              <w:rPr>
                <w:rFonts w:eastAsia="標楷體"/>
              </w:rPr>
              <w:t>5</w:t>
            </w:r>
            <w:r w:rsidRPr="00B464AB">
              <w:rPr>
                <w:rFonts w:eastAsia="標楷體"/>
              </w:rPr>
              <w:t>月於沙鹿區</w:t>
            </w:r>
            <w:r w:rsidRPr="00B464AB">
              <w:rPr>
                <w:rFonts w:eastAsia="標楷體"/>
              </w:rPr>
              <w:t>4</w:t>
            </w:r>
            <w:r w:rsidRPr="00B464AB">
              <w:rPr>
                <w:rFonts w:eastAsia="標楷體"/>
              </w:rPr>
              <w:t>所國小進行反毒宣導活動</w:t>
            </w:r>
          </w:p>
          <w:p w:rsidR="00E930CB" w:rsidRPr="00B464AB" w:rsidRDefault="00E930CB" w:rsidP="005D6926">
            <w:pPr>
              <w:snapToGrid w:val="0"/>
              <w:spacing w:line="0" w:lineRule="atLeast"/>
              <w:ind w:left="175" w:hangingChars="73" w:hanging="175"/>
              <w:jc w:val="both"/>
              <w:rPr>
                <w:rFonts w:eastAsia="標楷體"/>
              </w:rPr>
            </w:pPr>
            <w:r w:rsidRPr="00B464AB">
              <w:rPr>
                <w:rFonts w:eastAsia="標楷體"/>
              </w:rPr>
              <w:t>2.108</w:t>
            </w:r>
            <w:r w:rsidR="00D12890" w:rsidRPr="00B464AB">
              <w:rPr>
                <w:rFonts w:eastAsia="標楷體" w:hint="eastAsia"/>
              </w:rPr>
              <w:t>/0</w:t>
            </w:r>
            <w:r w:rsidRPr="00B464AB">
              <w:rPr>
                <w:rFonts w:eastAsia="標楷體"/>
              </w:rPr>
              <w:t>5</w:t>
            </w:r>
            <w:r w:rsidR="00D12890" w:rsidRPr="00B464AB">
              <w:rPr>
                <w:rFonts w:eastAsia="標楷體" w:hint="eastAsia"/>
              </w:rPr>
              <w:t>/</w:t>
            </w:r>
            <w:r w:rsidRPr="00B464AB">
              <w:rPr>
                <w:rFonts w:eastAsia="標楷體"/>
              </w:rPr>
              <w:t>30</w:t>
            </w:r>
            <w:r w:rsidR="00D12890" w:rsidRPr="00B464AB">
              <w:rPr>
                <w:rFonts w:eastAsia="標楷體" w:hint="eastAsia"/>
              </w:rPr>
              <w:t>於</w:t>
            </w:r>
            <w:r w:rsidRPr="00B464AB">
              <w:rPr>
                <w:rFonts w:eastAsia="標楷體"/>
              </w:rPr>
              <w:t>國立資訊圖書館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</w:tcPr>
          <w:p w:rsidR="000B4ED2" w:rsidRPr="00B464AB" w:rsidRDefault="000B4ED2" w:rsidP="000B4ED2">
            <w:pPr>
              <w:spacing w:line="0" w:lineRule="atLeast"/>
              <w:ind w:left="190" w:hangingChars="79" w:hanging="190"/>
              <w:jc w:val="both"/>
              <w:rPr>
                <w:rFonts w:eastAsia="標楷體"/>
              </w:rPr>
            </w:pPr>
            <w:r w:rsidRPr="00B464AB">
              <w:rPr>
                <w:rFonts w:eastAsia="標楷體" w:hint="eastAsia"/>
              </w:rPr>
              <w:t>1.</w:t>
            </w:r>
            <w:r w:rsidR="00470278">
              <w:rPr>
                <w:rFonts w:eastAsia="標楷體" w:hint="eastAsia"/>
              </w:rPr>
              <w:t>未來可</w:t>
            </w:r>
            <w:r w:rsidRPr="00B464AB">
              <w:rPr>
                <w:rFonts w:eastAsia="標楷體" w:hint="eastAsia"/>
                <w:lang w:eastAsia="zh-HK"/>
              </w:rPr>
              <w:t>透過志工戲</w:t>
            </w:r>
            <w:r w:rsidRPr="00B464AB">
              <w:rPr>
                <w:rFonts w:eastAsia="標楷體" w:hint="eastAsia"/>
              </w:rPr>
              <w:t>劇</w:t>
            </w:r>
            <w:r w:rsidRPr="00B464AB">
              <w:rPr>
                <w:rFonts w:eastAsia="標楷體" w:hint="eastAsia"/>
                <w:lang w:eastAsia="zh-HK"/>
              </w:rPr>
              <w:t>表</w:t>
            </w:r>
            <w:r w:rsidRPr="00B464AB">
              <w:rPr>
                <w:rFonts w:eastAsia="標楷體" w:hint="eastAsia"/>
              </w:rPr>
              <w:t>演</w:t>
            </w:r>
            <w:r w:rsidRPr="00B464AB">
              <w:rPr>
                <w:rFonts w:eastAsia="標楷體" w:hint="eastAsia"/>
                <w:kern w:val="0"/>
              </w:rPr>
              <w:t>活動</w:t>
            </w:r>
            <w:r w:rsidRPr="00B464AB">
              <w:rPr>
                <w:rFonts w:eastAsia="標楷體" w:hint="eastAsia"/>
              </w:rPr>
              <w:t>，辦理動態宣導活動，</w:t>
            </w:r>
            <w:r w:rsidR="00470278">
              <w:rPr>
                <w:rFonts w:eastAsia="標楷體" w:hint="eastAsia"/>
              </w:rPr>
              <w:t>以</w:t>
            </w:r>
            <w:r w:rsidRPr="00B464AB">
              <w:rPr>
                <w:rFonts w:eastAsia="標楷體" w:hint="eastAsia"/>
              </w:rPr>
              <w:t>強化</w:t>
            </w:r>
            <w:r w:rsidRPr="00B464AB">
              <w:rPr>
                <w:rFonts w:eastAsia="標楷體" w:hint="eastAsia"/>
                <w:lang w:eastAsia="zh-HK"/>
              </w:rPr>
              <w:t>反毒</w:t>
            </w:r>
            <w:r w:rsidRPr="00B464AB">
              <w:rPr>
                <w:rFonts w:eastAsia="標楷體" w:hint="eastAsia"/>
              </w:rPr>
              <w:t>議題</w:t>
            </w:r>
            <w:r w:rsidR="00470278">
              <w:rPr>
                <w:rFonts w:ascii="標楷體" w:eastAsia="標楷體" w:hAnsi="標楷體" w:hint="eastAsia"/>
              </w:rPr>
              <w:t>；另藉由</w:t>
            </w:r>
            <w:r w:rsidRPr="00B464AB">
              <w:rPr>
                <w:rFonts w:eastAsia="標楷體" w:hint="eastAsia"/>
                <w:lang w:eastAsia="zh-HK"/>
              </w:rPr>
              <w:t>活</w:t>
            </w:r>
            <w:r w:rsidRPr="00B464AB">
              <w:rPr>
                <w:rFonts w:eastAsia="標楷體" w:hint="eastAsia"/>
              </w:rPr>
              <w:t>潑、趣味</w:t>
            </w:r>
            <w:r w:rsidR="00470278">
              <w:rPr>
                <w:rFonts w:eastAsia="標楷體" w:hint="eastAsia"/>
              </w:rPr>
              <w:t>的</w:t>
            </w:r>
            <w:r w:rsidRPr="00B464AB">
              <w:rPr>
                <w:rFonts w:eastAsia="標楷體" w:hint="eastAsia"/>
                <w:lang w:eastAsia="zh-HK"/>
              </w:rPr>
              <w:t>方</w:t>
            </w:r>
            <w:r w:rsidRPr="00B464AB">
              <w:rPr>
                <w:rFonts w:eastAsia="標楷體" w:hint="eastAsia"/>
              </w:rPr>
              <w:t>式，</w:t>
            </w:r>
            <w:r w:rsidR="00470278">
              <w:rPr>
                <w:rFonts w:eastAsia="標楷體" w:hint="eastAsia"/>
              </w:rPr>
              <w:t>亦</w:t>
            </w:r>
            <w:r w:rsidRPr="00B464AB">
              <w:rPr>
                <w:rFonts w:eastAsia="標楷體" w:hint="eastAsia"/>
                <w:lang w:eastAsia="zh-HK"/>
              </w:rPr>
              <w:t>可提</w:t>
            </w:r>
            <w:r w:rsidRPr="00B464AB">
              <w:rPr>
                <w:rFonts w:eastAsia="標楷體" w:hint="eastAsia"/>
              </w:rPr>
              <w:t>高</w:t>
            </w:r>
            <w:r w:rsidRPr="00B464AB">
              <w:rPr>
                <w:rFonts w:eastAsia="標楷體" w:hint="eastAsia"/>
                <w:lang w:eastAsia="zh-HK"/>
              </w:rPr>
              <w:t>學生參</w:t>
            </w:r>
            <w:r w:rsidRPr="00B464AB">
              <w:rPr>
                <w:rFonts w:eastAsia="標楷體" w:hint="eastAsia"/>
              </w:rPr>
              <w:t>與</w:t>
            </w:r>
            <w:r w:rsidRPr="00B464AB">
              <w:rPr>
                <w:rFonts w:eastAsia="標楷體" w:hint="eastAsia"/>
                <w:lang w:eastAsia="zh-HK"/>
              </w:rPr>
              <w:t>興</w:t>
            </w:r>
            <w:r w:rsidRPr="00B464AB">
              <w:rPr>
                <w:rFonts w:eastAsia="標楷體" w:hint="eastAsia"/>
              </w:rPr>
              <w:t>趣，擴大反毒宣導成效。</w:t>
            </w:r>
          </w:p>
          <w:p w:rsidR="00E930CB" w:rsidRPr="00B464AB" w:rsidRDefault="000B4ED2" w:rsidP="000B4ED2">
            <w:pPr>
              <w:spacing w:line="0" w:lineRule="atLeast"/>
              <w:ind w:left="190" w:hangingChars="79" w:hanging="190"/>
              <w:jc w:val="both"/>
              <w:rPr>
                <w:rFonts w:eastAsia="標楷體"/>
              </w:rPr>
            </w:pPr>
            <w:r w:rsidRPr="00B464AB">
              <w:rPr>
                <w:rFonts w:eastAsia="標楷體" w:hint="eastAsia"/>
              </w:rPr>
              <w:t>2</w:t>
            </w:r>
            <w:r w:rsidRPr="00B464AB">
              <w:rPr>
                <w:rFonts w:eastAsia="標楷體"/>
              </w:rPr>
              <w:t>.</w:t>
            </w:r>
            <w:r w:rsidRPr="00B464AB">
              <w:rPr>
                <w:rFonts w:eastAsia="標楷體" w:hint="eastAsia"/>
              </w:rPr>
              <w:t>宜</w:t>
            </w:r>
            <w:r w:rsidRPr="00B464AB">
              <w:rPr>
                <w:rFonts w:eastAsia="標楷體" w:hint="eastAsia"/>
                <w:lang w:eastAsia="zh-HK"/>
              </w:rPr>
              <w:t>加強宣導活動內涵</w:t>
            </w:r>
            <w:r w:rsidRPr="00B464AB">
              <w:rPr>
                <w:rFonts w:eastAsia="標楷體" w:hint="eastAsia"/>
              </w:rPr>
              <w:t>，</w:t>
            </w:r>
            <w:r w:rsidRPr="00B464AB">
              <w:rPr>
                <w:rFonts w:eastAsia="標楷體" w:hint="eastAsia"/>
                <w:lang w:eastAsia="zh-HK"/>
              </w:rPr>
              <w:t>提升學生參</w:t>
            </w:r>
            <w:r w:rsidRPr="00B464AB">
              <w:rPr>
                <w:rFonts w:eastAsia="標楷體" w:hint="eastAsia"/>
              </w:rPr>
              <w:t>與</w:t>
            </w:r>
            <w:r w:rsidRPr="00B464AB">
              <w:rPr>
                <w:rFonts w:eastAsia="標楷體" w:hint="eastAsia"/>
                <w:lang w:eastAsia="zh-HK"/>
              </w:rPr>
              <w:t>社</w:t>
            </w:r>
            <w:r w:rsidRPr="00B464AB">
              <w:rPr>
                <w:rFonts w:eastAsia="標楷體" w:hint="eastAsia"/>
              </w:rPr>
              <w:t>區</w:t>
            </w:r>
            <w:r w:rsidRPr="00B464AB">
              <w:rPr>
                <w:rFonts w:eastAsia="標楷體" w:hint="eastAsia"/>
                <w:lang w:eastAsia="zh-HK"/>
              </w:rPr>
              <w:t>服務意願及加強志工的培訓</w:t>
            </w:r>
            <w:r w:rsidRPr="00B464AB">
              <w:rPr>
                <w:rFonts w:eastAsia="標楷體" w:hint="eastAsia"/>
              </w:rPr>
              <w:t>。</w:t>
            </w:r>
          </w:p>
        </w:tc>
      </w:tr>
      <w:tr w:rsidR="00B16035" w:rsidRPr="00E930CB" w:rsidTr="005C602A">
        <w:trPr>
          <w:cantSplit/>
          <w:trHeight w:val="272"/>
          <w:jc w:val="center"/>
        </w:trPr>
        <w:tc>
          <w:tcPr>
            <w:tcW w:w="1693" w:type="dxa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6035" w:rsidRPr="00E930CB" w:rsidRDefault="00B16035" w:rsidP="00B16035">
            <w:pPr>
              <w:tabs>
                <w:tab w:val="left" w:pos="9720"/>
              </w:tabs>
              <w:spacing w:line="0" w:lineRule="atLeast"/>
              <w:rPr>
                <w:rFonts w:eastAsia="標楷體"/>
                <w:kern w:val="0"/>
              </w:rPr>
            </w:pPr>
            <w:r w:rsidRPr="00E930CB">
              <w:rPr>
                <w:rFonts w:eastAsia="標楷體"/>
                <w:kern w:val="0"/>
              </w:rPr>
              <w:t>美麗新境界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6035" w:rsidRPr="00E930CB" w:rsidRDefault="00B16035" w:rsidP="00B16035">
            <w:pPr>
              <w:snapToGrid w:val="0"/>
              <w:spacing w:line="0" w:lineRule="atLeast"/>
              <w:jc w:val="right"/>
              <w:rPr>
                <w:rFonts w:eastAsia="標楷體"/>
              </w:rPr>
            </w:pPr>
            <w:r w:rsidRPr="00E930CB">
              <w:rPr>
                <w:rFonts w:eastAsia="標楷體"/>
              </w:rPr>
              <w:t>63,207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B16035" w:rsidRPr="00E930CB" w:rsidRDefault="00B16035" w:rsidP="00B16035">
            <w:pPr>
              <w:snapToGrid w:val="0"/>
              <w:spacing w:line="0" w:lineRule="atLeast"/>
              <w:jc w:val="right"/>
              <w:rPr>
                <w:rFonts w:eastAsia="標楷體"/>
              </w:rPr>
            </w:pPr>
            <w:r w:rsidRPr="00E930CB">
              <w:rPr>
                <w:rFonts w:eastAsia="標楷體"/>
              </w:rPr>
              <w:t>3,000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B16035" w:rsidRPr="00E930CB" w:rsidRDefault="00B16035" w:rsidP="00B16035">
            <w:pPr>
              <w:snapToGrid w:val="0"/>
              <w:spacing w:line="0" w:lineRule="atLeast"/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63,207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B16035" w:rsidRPr="00E930CB" w:rsidRDefault="00B16035" w:rsidP="00B16035">
            <w:pPr>
              <w:snapToGrid w:val="0"/>
              <w:spacing w:line="0" w:lineRule="atLeast"/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3,000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B16035" w:rsidRPr="00DB01D7" w:rsidRDefault="00B16035" w:rsidP="00B16035">
            <w:pPr>
              <w:pStyle w:val="Default"/>
              <w:spacing w:line="0" w:lineRule="atLeast"/>
              <w:jc w:val="both"/>
              <w:rPr>
                <w:rFonts w:ascii="Calibri" w:eastAsia="標楷體" w:hAnsi="Calibri"/>
              </w:rPr>
            </w:pPr>
            <w:r w:rsidRPr="00E134C0">
              <w:rPr>
                <w:rFonts w:eastAsia="標楷體" w:hint="eastAsia"/>
                <w:color w:val="auto"/>
              </w:rPr>
              <w:t>透過每年</w:t>
            </w:r>
            <w:r>
              <w:rPr>
                <w:rFonts w:eastAsia="標楷體" w:hint="eastAsia"/>
                <w:color w:val="auto"/>
              </w:rPr>
              <w:t>4</w:t>
            </w:r>
            <w:r w:rsidRPr="00E134C0">
              <w:rPr>
                <w:rFonts w:eastAsia="標楷體" w:hint="eastAsia"/>
                <w:color w:val="auto"/>
              </w:rPr>
              <w:t>場次的</w:t>
            </w:r>
            <w:r w:rsidRPr="0086029A">
              <w:rPr>
                <w:rFonts w:ascii="Calibri" w:eastAsia="標楷體" w:hAnsi="Calibri"/>
              </w:rPr>
              <w:t>沙鹿人文歷史</w:t>
            </w:r>
            <w:r w:rsidRPr="00E134C0">
              <w:rPr>
                <w:rFonts w:eastAsia="標楷體" w:hint="eastAsia"/>
                <w:color w:val="auto"/>
              </w:rPr>
              <w:t>導覽體驗，</w:t>
            </w:r>
            <w:r w:rsidRPr="00E134C0">
              <w:rPr>
                <w:rFonts w:ascii="Calibri" w:eastAsia="標楷體" w:hAnsi="Calibri"/>
                <w:color w:val="auto"/>
              </w:rPr>
              <w:t>藉此深化文化交流，讓外籍生</w:t>
            </w:r>
            <w:r w:rsidRPr="00E134C0">
              <w:rPr>
                <w:rFonts w:ascii="Calibri" w:eastAsia="標楷體" w:hAnsi="Calibri" w:hint="eastAsia"/>
                <w:color w:val="auto"/>
              </w:rPr>
              <w:t>認識</w:t>
            </w:r>
            <w:r w:rsidRPr="00E134C0">
              <w:rPr>
                <w:rFonts w:ascii="Calibri" w:eastAsia="標楷體" w:hAnsi="Calibri"/>
                <w:color w:val="auto"/>
              </w:rPr>
              <w:t>靜宜</w:t>
            </w:r>
            <w:r w:rsidRPr="00E134C0">
              <w:rPr>
                <w:rFonts w:ascii="Calibri" w:eastAsia="標楷體" w:hAnsi="Calibri" w:hint="eastAsia"/>
                <w:color w:val="auto"/>
              </w:rPr>
              <w:t>所</w:t>
            </w:r>
            <w:r w:rsidRPr="00E134C0">
              <w:rPr>
                <w:rFonts w:ascii="Calibri" w:eastAsia="標楷體" w:hAnsi="Calibri"/>
                <w:color w:val="auto"/>
              </w:rPr>
              <w:t>在地沙鹿</w:t>
            </w:r>
            <w:r w:rsidRPr="00E134C0">
              <w:rPr>
                <w:rFonts w:ascii="Calibri" w:eastAsia="標楷體" w:hAnsi="Calibri" w:hint="eastAsia"/>
                <w:color w:val="auto"/>
              </w:rPr>
              <w:t>的</w:t>
            </w:r>
            <w:r w:rsidRPr="00E134C0">
              <w:rPr>
                <w:rFonts w:ascii="Calibri" w:eastAsia="標楷體" w:hAnsi="Calibri"/>
                <w:color w:val="auto"/>
              </w:rPr>
              <w:t>人文、地理、歷史</w:t>
            </w:r>
            <w:r>
              <w:rPr>
                <w:rFonts w:eastAsia="標楷體" w:hint="eastAsia"/>
                <w:color w:val="auto"/>
              </w:rPr>
              <w:t>，</w:t>
            </w:r>
            <w:r w:rsidRPr="00E134C0">
              <w:rPr>
                <w:rFonts w:eastAsia="標楷體" w:hint="eastAsia"/>
                <w:color w:val="auto"/>
              </w:rPr>
              <w:t>進而深化國際學生來台就學的意義與目的</w:t>
            </w:r>
            <w:r w:rsidRPr="00E134C0">
              <w:rPr>
                <w:rFonts w:eastAsia="標楷體"/>
                <w:color w:val="auto"/>
              </w:rPr>
              <w:t>。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B16035" w:rsidRPr="00CC1F85" w:rsidRDefault="00B16035" w:rsidP="00B16035">
            <w:pPr>
              <w:snapToGrid w:val="0"/>
              <w:spacing w:line="260" w:lineRule="exact"/>
              <w:jc w:val="both"/>
              <w:rPr>
                <w:rFonts w:eastAsia="標楷體"/>
                <w:kern w:val="0"/>
              </w:rPr>
            </w:pPr>
            <w:r>
              <w:rPr>
                <w:rFonts w:ascii="Calibri" w:eastAsia="標楷體" w:hAnsi="Calibri" w:hint="eastAsia"/>
              </w:rPr>
              <w:t>邀請楊政寬老師</w:t>
            </w:r>
            <w:r>
              <w:rPr>
                <w:rFonts w:eastAsia="標楷體" w:hint="eastAsia"/>
                <w:kern w:val="0"/>
              </w:rPr>
              <w:t>分別帶領海青班、日籍交換學生、華文中心學生參訪靜宜大學沙鹿、清水、大甲等地，認識台灣在地地理、歷史、文化。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B16035" w:rsidRPr="00CC1F85" w:rsidRDefault="00B16035" w:rsidP="00B16035">
            <w:pPr>
              <w:snapToGrid w:val="0"/>
              <w:ind w:left="36" w:hangingChars="15" w:hanging="36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海青班學生</w:t>
            </w:r>
            <w:r>
              <w:rPr>
                <w:rFonts w:eastAsia="標楷體" w:hint="eastAsia"/>
              </w:rPr>
              <w:t>38</w:t>
            </w:r>
            <w:r>
              <w:rPr>
                <w:rFonts w:eastAsia="標楷體" w:hint="eastAsia"/>
              </w:rPr>
              <w:t>人、日籍交換生</w:t>
            </w:r>
            <w:r>
              <w:rPr>
                <w:rFonts w:eastAsia="標楷體" w:hint="eastAsia"/>
              </w:rPr>
              <w:t>58</w:t>
            </w:r>
            <w:r>
              <w:rPr>
                <w:rFonts w:eastAsia="標楷體" w:hint="eastAsia"/>
              </w:rPr>
              <w:t>人、華文中心學生</w:t>
            </w:r>
            <w:r>
              <w:rPr>
                <w:rFonts w:eastAsia="標楷體" w:hint="eastAsia"/>
              </w:rPr>
              <w:t>22</w:t>
            </w:r>
            <w:r>
              <w:rPr>
                <w:rFonts w:eastAsia="標楷體" w:hint="eastAsia"/>
              </w:rPr>
              <w:t>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B16035" w:rsidRDefault="00B16035" w:rsidP="00B16035">
            <w:pPr>
              <w:snapToGrid w:val="0"/>
              <w:spacing w:line="260" w:lineRule="exact"/>
              <w:ind w:left="175" w:hangingChars="73" w:hanging="175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108/04/13</w:t>
            </w:r>
          </w:p>
          <w:p w:rsidR="00B16035" w:rsidRDefault="00B16035" w:rsidP="00B16035">
            <w:pPr>
              <w:snapToGrid w:val="0"/>
              <w:spacing w:line="260" w:lineRule="exact"/>
              <w:ind w:left="175" w:hangingChars="73" w:hanging="175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108/05/18</w:t>
            </w:r>
          </w:p>
          <w:p w:rsidR="00B16035" w:rsidRDefault="00B16035" w:rsidP="00B16035">
            <w:pPr>
              <w:snapToGrid w:val="0"/>
              <w:spacing w:line="260" w:lineRule="exact"/>
              <w:ind w:left="175" w:hangingChars="73" w:hanging="175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108/11/17</w:t>
            </w:r>
          </w:p>
          <w:p w:rsidR="00B16035" w:rsidRDefault="00B16035" w:rsidP="00B16035">
            <w:pPr>
              <w:snapToGrid w:val="0"/>
              <w:spacing w:line="260" w:lineRule="exact"/>
              <w:ind w:left="175" w:hangingChars="73" w:hanging="175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108/12/22</w:t>
            </w:r>
          </w:p>
          <w:p w:rsidR="00B16035" w:rsidRPr="00E60C84" w:rsidRDefault="00B16035" w:rsidP="00B16035">
            <w:pPr>
              <w:snapToGrid w:val="0"/>
              <w:spacing w:line="260" w:lineRule="exact"/>
              <w:ind w:left="36" w:hangingChars="15" w:hanging="36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於沙鹿、清水、梧棲社區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</w:tcPr>
          <w:p w:rsidR="00E567F8" w:rsidRDefault="00E567F8" w:rsidP="00E567F8">
            <w:pPr>
              <w:spacing w:line="0" w:lineRule="atLeast"/>
              <w:ind w:left="190" w:hangingChars="79" w:hanging="19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1.</w:t>
            </w:r>
            <w:r>
              <w:rPr>
                <w:rFonts w:eastAsia="標楷體" w:hint="eastAsia"/>
              </w:rPr>
              <w:t>活動獲得老師及境外生的迴響。</w:t>
            </w:r>
          </w:p>
          <w:p w:rsidR="00B16035" w:rsidRPr="00CC1F85" w:rsidRDefault="00E567F8" w:rsidP="00E567F8">
            <w:pPr>
              <w:spacing w:line="0" w:lineRule="atLeast"/>
              <w:ind w:left="190" w:hangingChars="79" w:hanging="19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2.</w:t>
            </w:r>
            <w:r w:rsidR="009E2DE6">
              <w:rPr>
                <w:rFonts w:eastAsia="標楷體" w:hint="eastAsia"/>
              </w:rPr>
              <w:t>未來可</w:t>
            </w:r>
            <w:bookmarkStart w:id="0" w:name="_GoBack"/>
            <w:bookmarkEnd w:id="0"/>
            <w:r>
              <w:rPr>
                <w:rFonts w:eastAsia="標楷體" w:hint="eastAsia"/>
              </w:rPr>
              <w:t>將原侷限沙鹿</w:t>
            </w:r>
            <w:r>
              <w:rPr>
                <w:rFonts w:eastAsia="標楷體" w:hint="eastAsia"/>
                <w:lang w:eastAsia="zh-HK"/>
              </w:rPr>
              <w:t>地區</w:t>
            </w:r>
            <w:r>
              <w:rPr>
                <w:rFonts w:eastAsia="標楷體" w:hint="eastAsia"/>
              </w:rPr>
              <w:t>拓展到清水梧棲甚至大甲等地，讓活動更豐富。</w:t>
            </w:r>
          </w:p>
        </w:tc>
      </w:tr>
      <w:tr w:rsidR="00B16035" w:rsidRPr="00E930CB" w:rsidTr="005C602A">
        <w:trPr>
          <w:cantSplit/>
          <w:trHeight w:val="272"/>
          <w:jc w:val="center"/>
        </w:trPr>
        <w:tc>
          <w:tcPr>
            <w:tcW w:w="1693" w:type="dxa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6035" w:rsidRPr="00E930CB" w:rsidRDefault="00B16035" w:rsidP="00B16035">
            <w:pPr>
              <w:spacing w:line="0" w:lineRule="atLeast"/>
              <w:rPr>
                <w:rFonts w:eastAsia="標楷體"/>
              </w:rPr>
            </w:pPr>
            <w:r w:rsidRPr="00E930CB">
              <w:rPr>
                <w:rFonts w:eastAsia="標楷體"/>
              </w:rPr>
              <w:t>美麗新生活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6035" w:rsidRPr="00E930CB" w:rsidRDefault="00B16035" w:rsidP="00B16035">
            <w:pPr>
              <w:snapToGrid w:val="0"/>
              <w:spacing w:line="0" w:lineRule="atLeast"/>
              <w:jc w:val="right"/>
              <w:rPr>
                <w:rFonts w:eastAsia="標楷體"/>
              </w:rPr>
            </w:pPr>
            <w:r w:rsidRPr="00E930CB">
              <w:rPr>
                <w:rFonts w:eastAsia="標楷體"/>
              </w:rPr>
              <w:t>0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B16035" w:rsidRPr="00E930CB" w:rsidRDefault="00B16035" w:rsidP="00B16035">
            <w:pPr>
              <w:snapToGrid w:val="0"/>
              <w:spacing w:line="0" w:lineRule="atLeast"/>
              <w:jc w:val="right"/>
              <w:rPr>
                <w:rFonts w:eastAsia="標楷體"/>
              </w:rPr>
            </w:pPr>
            <w:r w:rsidRPr="00E930CB">
              <w:rPr>
                <w:rFonts w:eastAsia="標楷體"/>
              </w:rPr>
              <w:t>16,774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B16035" w:rsidRPr="00E930CB" w:rsidRDefault="00B16035" w:rsidP="00B16035">
            <w:pPr>
              <w:snapToGrid w:val="0"/>
              <w:spacing w:line="0" w:lineRule="atLeast"/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B16035" w:rsidRPr="00E930CB" w:rsidRDefault="00B16035" w:rsidP="00B16035">
            <w:pPr>
              <w:snapToGrid w:val="0"/>
              <w:spacing w:line="0" w:lineRule="atLeast"/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16,774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B16035" w:rsidRPr="00B16035" w:rsidRDefault="00B16035" w:rsidP="00B16035">
            <w:pPr>
              <w:spacing w:line="0" w:lineRule="atLeast"/>
              <w:ind w:left="216" w:hangingChars="90" w:hanging="216"/>
              <w:jc w:val="both"/>
              <w:rPr>
                <w:rFonts w:ascii="Calibri" w:eastAsia="標楷體" w:hAnsi="Calibri"/>
                <w:kern w:val="0"/>
              </w:rPr>
            </w:pPr>
            <w:r w:rsidRPr="00B16035">
              <w:rPr>
                <w:rFonts w:ascii="Calibri" w:eastAsia="標楷體" w:hAnsi="Calibri"/>
                <w:kern w:val="0"/>
              </w:rPr>
              <w:t>1.</w:t>
            </w:r>
            <w:r w:rsidRPr="00B16035">
              <w:rPr>
                <w:rFonts w:ascii="Calibri" w:eastAsia="標楷體" w:hAnsi="Calibri"/>
                <w:kern w:val="0"/>
              </w:rPr>
              <w:t>辦理「生活達人」講座，邀請收納達人分享整理房間技巧，教導新生整理房間、收納個人物品之知能。</w:t>
            </w:r>
          </w:p>
          <w:p w:rsidR="00B16035" w:rsidRPr="00B16035" w:rsidRDefault="00B16035" w:rsidP="00B16035">
            <w:pPr>
              <w:spacing w:line="0" w:lineRule="atLeast"/>
              <w:ind w:left="216" w:hangingChars="90" w:hanging="216"/>
              <w:jc w:val="both"/>
              <w:rPr>
                <w:rFonts w:ascii="Calibri" w:eastAsia="標楷體" w:hAnsi="Calibri"/>
                <w:kern w:val="0"/>
              </w:rPr>
            </w:pPr>
            <w:r w:rsidRPr="00B16035">
              <w:rPr>
                <w:rFonts w:ascii="Calibri" w:eastAsia="標楷體" w:hAnsi="Calibri"/>
                <w:kern w:val="0"/>
              </w:rPr>
              <w:t>2.</w:t>
            </w:r>
            <w:r w:rsidRPr="00B16035">
              <w:rPr>
                <w:rFonts w:ascii="Calibri" w:eastAsia="標楷體" w:hAnsi="Calibri"/>
                <w:kern w:val="0"/>
              </w:rPr>
              <w:t>辦理「美麗新</w:t>
            </w:r>
            <w:r w:rsidRPr="00B16035">
              <w:rPr>
                <w:rFonts w:ascii="Calibri" w:eastAsia="標楷體" w:hAnsi="Calibri"/>
              </w:rPr>
              <w:t>生活</w:t>
            </w:r>
            <w:r w:rsidRPr="00B16035">
              <w:rPr>
                <w:rFonts w:ascii="Calibri" w:eastAsia="標楷體" w:hAnsi="Calibri"/>
                <w:kern w:val="0"/>
              </w:rPr>
              <w:t>」競賽，藉由</w:t>
            </w:r>
            <w:r w:rsidRPr="00B16035">
              <w:rPr>
                <w:rFonts w:ascii="Calibri" w:eastAsia="標楷體" w:hAnsi="Calibri" w:hint="eastAsia"/>
                <w:kern w:val="0"/>
              </w:rPr>
              <w:t>全體室友</w:t>
            </w:r>
            <w:r w:rsidRPr="00B16035">
              <w:rPr>
                <w:rFonts w:ascii="Calibri" w:eastAsia="標楷體" w:hAnsi="Calibri"/>
                <w:kern w:val="0"/>
              </w:rPr>
              <w:t>自律</w:t>
            </w:r>
            <w:r w:rsidRPr="00B16035">
              <w:rPr>
                <w:rFonts w:ascii="Calibri" w:eastAsia="標楷體" w:hAnsi="Calibri" w:hint="eastAsia"/>
                <w:kern w:val="0"/>
              </w:rPr>
              <w:t>做起，一起完成</w:t>
            </w:r>
            <w:r w:rsidRPr="00B16035">
              <w:rPr>
                <w:rFonts w:ascii="Calibri" w:eastAsia="標楷體" w:hAnsi="Calibri"/>
                <w:kern w:val="0"/>
              </w:rPr>
              <w:t>整潔評比，養成自重利他的觀念。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B16035" w:rsidRPr="00B16035" w:rsidRDefault="00B16035" w:rsidP="00B16035">
            <w:pPr>
              <w:snapToGrid w:val="0"/>
              <w:ind w:left="175" w:hangingChars="73" w:hanging="175"/>
              <w:jc w:val="both"/>
              <w:rPr>
                <w:rFonts w:ascii="標楷體" w:eastAsia="標楷體" w:hAnsi="標楷體" w:cs="Helvetica"/>
              </w:rPr>
            </w:pPr>
            <w:r w:rsidRPr="00B16035">
              <w:rPr>
                <w:rFonts w:eastAsia="標楷體" w:hint="eastAsia"/>
              </w:rPr>
              <w:t>1.</w:t>
            </w:r>
            <w:r w:rsidRPr="00B16035">
              <w:rPr>
                <w:rFonts w:ascii="標楷體" w:eastAsia="標楷體" w:hAnsi="標楷體" w:cs="Helvetica"/>
              </w:rPr>
              <w:t>透過</w:t>
            </w:r>
            <w:r w:rsidRPr="00B16035">
              <w:rPr>
                <w:rFonts w:ascii="標楷體" w:eastAsia="標楷體" w:hAnsi="標楷體" w:cs="Helvetica" w:hint="eastAsia"/>
              </w:rPr>
              <w:t>互動座談方式，</w:t>
            </w:r>
            <w:r w:rsidRPr="00B16035">
              <w:rPr>
                <w:rFonts w:ascii="標楷體" w:eastAsia="標楷體" w:hAnsi="標楷體" w:cs="Helvetica"/>
              </w:rPr>
              <w:t>進行分組討論與活動體驗，</w:t>
            </w:r>
            <w:r w:rsidRPr="00B16035">
              <w:rPr>
                <w:rFonts w:ascii="標楷體" w:eastAsia="標楷體" w:hAnsi="標楷體" w:cs="Helvetica" w:hint="eastAsia"/>
              </w:rPr>
              <w:t>培養學生生活美學，有助於住宿生對住宿環境的管理及美化。</w:t>
            </w:r>
          </w:p>
          <w:p w:rsidR="00B16035" w:rsidRPr="00B16035" w:rsidRDefault="00B16035" w:rsidP="00B16035">
            <w:pPr>
              <w:snapToGrid w:val="0"/>
              <w:ind w:left="175" w:hangingChars="73" w:hanging="175"/>
              <w:jc w:val="both"/>
              <w:rPr>
                <w:rFonts w:eastAsia="標楷體"/>
              </w:rPr>
            </w:pPr>
            <w:r w:rsidRPr="00B16035">
              <w:rPr>
                <w:rFonts w:eastAsia="標楷體" w:hint="eastAsia"/>
              </w:rPr>
              <w:t>2.</w:t>
            </w:r>
            <w:r w:rsidRPr="00B16035">
              <w:rPr>
                <w:rFonts w:eastAsia="標楷體" w:hint="eastAsia"/>
              </w:rPr>
              <w:t>透過競賽</w:t>
            </w:r>
            <w:r w:rsidRPr="00B16035">
              <w:rPr>
                <w:rFonts w:ascii="標楷體" w:eastAsia="標楷體" w:hAnsi="標楷體" w:cs="Helvetica"/>
              </w:rPr>
              <w:t>的</w:t>
            </w:r>
            <w:r w:rsidRPr="00B16035">
              <w:rPr>
                <w:rFonts w:ascii="標楷體" w:eastAsia="標楷體" w:hAnsi="標楷體" w:cs="Helvetica" w:hint="eastAsia"/>
              </w:rPr>
              <w:t>方式</w:t>
            </w:r>
            <w:r w:rsidRPr="00B16035">
              <w:rPr>
                <w:rFonts w:ascii="標楷體" w:eastAsia="標楷體" w:hAnsi="標楷體" w:cs="Helvetica"/>
              </w:rPr>
              <w:t>，進行</w:t>
            </w:r>
            <w:r w:rsidRPr="00B16035">
              <w:rPr>
                <w:rFonts w:ascii="標楷體" w:eastAsia="標楷體" w:hAnsi="標楷體" w:cs="Helvetica" w:hint="eastAsia"/>
              </w:rPr>
              <w:t>寢室環境整潔、收納及布置等各方面評比，</w:t>
            </w:r>
            <w:r w:rsidRPr="00B16035">
              <w:rPr>
                <w:rFonts w:ascii="標楷體" w:eastAsia="標楷體" w:hAnsi="標楷體" w:cs="Helvetica"/>
              </w:rPr>
              <w:t>培養學生</w:t>
            </w:r>
            <w:r w:rsidRPr="00B16035">
              <w:rPr>
                <w:rFonts w:ascii="標楷體" w:eastAsia="標楷體" w:hAnsi="標楷體" w:cs="Helvetica" w:hint="eastAsia"/>
              </w:rPr>
              <w:t>彼此</w:t>
            </w:r>
            <w:r w:rsidRPr="00B16035">
              <w:rPr>
                <w:rFonts w:ascii="標楷體" w:eastAsia="標楷體" w:hAnsi="標楷體" w:cs="Helvetica"/>
              </w:rPr>
              <w:t>的默契與信賴感，增進溝通能力，以達</w:t>
            </w:r>
            <w:r w:rsidRPr="00B16035">
              <w:rPr>
                <w:rFonts w:ascii="標楷體" w:eastAsia="標楷體" w:hAnsi="標楷體" w:cs="Helvetica" w:hint="eastAsia"/>
              </w:rPr>
              <w:t>群體</w:t>
            </w:r>
            <w:r w:rsidRPr="00B16035">
              <w:rPr>
                <w:rFonts w:ascii="Calibri" w:eastAsia="標楷體" w:hAnsi="Calibri"/>
                <w:kern w:val="0"/>
              </w:rPr>
              <w:t>合作共同達成目標。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B16035" w:rsidRPr="00B16035" w:rsidRDefault="00B16035" w:rsidP="00B16035">
            <w:pPr>
              <w:snapToGrid w:val="0"/>
              <w:ind w:left="175" w:hangingChars="73" w:hanging="175"/>
              <w:jc w:val="both"/>
              <w:rPr>
                <w:rFonts w:eastAsia="標楷體"/>
              </w:rPr>
            </w:pPr>
            <w:r w:rsidRPr="00B16035">
              <w:rPr>
                <w:rFonts w:eastAsia="標楷體" w:hint="eastAsia"/>
              </w:rPr>
              <w:t>1.</w:t>
            </w:r>
            <w:r w:rsidRPr="00B16035">
              <w:rPr>
                <w:rFonts w:eastAsia="標楷體" w:hint="eastAsia"/>
              </w:rPr>
              <w:t>住宿生</w:t>
            </w:r>
            <w:r w:rsidRPr="00B16035">
              <w:rPr>
                <w:rFonts w:eastAsia="標楷體" w:hint="eastAsia"/>
              </w:rPr>
              <w:t>25</w:t>
            </w:r>
            <w:r>
              <w:rPr>
                <w:rFonts w:eastAsia="標楷體" w:hint="eastAsia"/>
              </w:rPr>
              <w:t>人</w:t>
            </w:r>
          </w:p>
          <w:p w:rsidR="00B16035" w:rsidRPr="00B16035" w:rsidRDefault="00B16035" w:rsidP="00B16035">
            <w:pPr>
              <w:snapToGrid w:val="0"/>
              <w:ind w:left="175" w:hangingChars="73" w:hanging="175"/>
              <w:jc w:val="both"/>
              <w:rPr>
                <w:rFonts w:eastAsia="標楷體"/>
                <w:kern w:val="0"/>
              </w:rPr>
            </w:pPr>
            <w:r w:rsidRPr="00B16035">
              <w:rPr>
                <w:rFonts w:eastAsia="標楷體"/>
              </w:rPr>
              <w:t>2.</w:t>
            </w:r>
            <w:r w:rsidRPr="00B16035">
              <w:rPr>
                <w:rFonts w:eastAsia="標楷體" w:hint="eastAsia"/>
              </w:rPr>
              <w:t>共</w:t>
            </w:r>
            <w:r w:rsidRPr="00B16035">
              <w:rPr>
                <w:rFonts w:eastAsia="標楷體" w:hint="eastAsia"/>
              </w:rPr>
              <w:t>16</w:t>
            </w:r>
            <w:r w:rsidRPr="00B16035">
              <w:rPr>
                <w:rFonts w:eastAsia="標楷體" w:hint="eastAsia"/>
              </w:rPr>
              <w:t>間寢室，住宿生</w:t>
            </w:r>
            <w:r w:rsidRPr="00B16035">
              <w:rPr>
                <w:rFonts w:eastAsia="標楷體" w:hint="eastAsia"/>
              </w:rPr>
              <w:t>63</w:t>
            </w:r>
            <w:r>
              <w:rPr>
                <w:rFonts w:eastAsia="標楷體" w:hint="eastAsia"/>
              </w:rPr>
              <w:t>人</w:t>
            </w:r>
            <w:r w:rsidRPr="00B16035">
              <w:rPr>
                <w:rFonts w:eastAsia="標楷體" w:hint="eastAsia"/>
              </w:rPr>
              <w:t>參</w:t>
            </w:r>
            <w:r w:rsidR="00470278">
              <w:rPr>
                <w:rFonts w:eastAsia="標楷體" w:hint="eastAsia"/>
              </w:rPr>
              <w:t>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B16035" w:rsidRPr="00B16035" w:rsidRDefault="00B16035" w:rsidP="00B16035">
            <w:pPr>
              <w:snapToGrid w:val="0"/>
              <w:ind w:left="175" w:hangingChars="73" w:hanging="175"/>
              <w:jc w:val="both"/>
              <w:rPr>
                <w:rFonts w:eastAsia="標楷體"/>
              </w:rPr>
            </w:pPr>
            <w:r w:rsidRPr="00B16035">
              <w:rPr>
                <w:rFonts w:eastAsia="標楷體" w:hint="eastAsia"/>
              </w:rPr>
              <w:t>1.108/12/16</w:t>
            </w:r>
            <w:r w:rsidR="00470278">
              <w:rPr>
                <w:rFonts w:eastAsia="標楷體" w:hint="eastAsia"/>
              </w:rPr>
              <w:t>於本校</w:t>
            </w:r>
            <w:r w:rsidRPr="00B16035">
              <w:rPr>
                <w:rFonts w:eastAsia="標楷體" w:hint="eastAsia"/>
              </w:rPr>
              <w:t>靜宜會館會議室</w:t>
            </w:r>
          </w:p>
          <w:p w:rsidR="00B16035" w:rsidRPr="00B16035" w:rsidRDefault="00B16035" w:rsidP="00470278">
            <w:pPr>
              <w:snapToGrid w:val="0"/>
              <w:ind w:left="175" w:hangingChars="73" w:hanging="175"/>
              <w:jc w:val="both"/>
              <w:rPr>
                <w:rFonts w:eastAsia="標楷體"/>
              </w:rPr>
            </w:pPr>
            <w:r w:rsidRPr="00B16035">
              <w:rPr>
                <w:rFonts w:eastAsia="標楷體" w:hint="eastAsia"/>
              </w:rPr>
              <w:t>2.108/12/</w:t>
            </w:r>
            <w:r w:rsidR="00470278">
              <w:rPr>
                <w:rFonts w:eastAsia="標楷體" w:hint="eastAsia"/>
              </w:rPr>
              <w:t>0</w:t>
            </w:r>
            <w:r w:rsidRPr="00B16035">
              <w:rPr>
                <w:rFonts w:eastAsia="標楷體" w:hint="eastAsia"/>
              </w:rPr>
              <w:t>1</w:t>
            </w:r>
            <w:r w:rsidR="00470278">
              <w:rPr>
                <w:rFonts w:eastAsia="標楷體" w:hint="eastAsia"/>
              </w:rPr>
              <w:t>-</w:t>
            </w:r>
            <w:r w:rsidRPr="00B16035">
              <w:rPr>
                <w:rFonts w:eastAsia="標楷體" w:hint="eastAsia"/>
              </w:rPr>
              <w:t>12/24</w:t>
            </w:r>
            <w:r w:rsidR="00470278">
              <w:rPr>
                <w:rFonts w:eastAsia="標楷體" w:hint="eastAsia"/>
              </w:rPr>
              <w:t>於本校</w:t>
            </w:r>
            <w:r w:rsidRPr="00B16035">
              <w:rPr>
                <w:rFonts w:eastAsia="標楷體" w:hint="eastAsia"/>
              </w:rPr>
              <w:t>靜宜會館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</w:tcPr>
          <w:p w:rsidR="00B16035" w:rsidRPr="00B16035" w:rsidRDefault="00B16035" w:rsidP="00470278">
            <w:pPr>
              <w:snapToGrid w:val="0"/>
              <w:jc w:val="both"/>
              <w:rPr>
                <w:rFonts w:eastAsia="標楷體"/>
              </w:rPr>
            </w:pPr>
            <w:r w:rsidRPr="00B16035">
              <w:rPr>
                <w:rFonts w:eastAsia="標楷體" w:hint="eastAsia"/>
              </w:rPr>
              <w:t>籌備、宣傳及報名期間太短，</w:t>
            </w:r>
            <w:r w:rsidR="00470278">
              <w:rPr>
                <w:rFonts w:eastAsia="標楷體" w:hint="eastAsia"/>
              </w:rPr>
              <w:t>未來宜提前作業</w:t>
            </w:r>
            <w:r w:rsidRPr="00B16035">
              <w:rPr>
                <w:rFonts w:eastAsia="標楷體" w:hint="eastAsia"/>
              </w:rPr>
              <w:t>，</w:t>
            </w:r>
            <w:r w:rsidR="00470278">
              <w:rPr>
                <w:rFonts w:eastAsia="標楷體" w:hint="eastAsia"/>
              </w:rPr>
              <w:t>以</w:t>
            </w:r>
            <w:r w:rsidRPr="00B16035">
              <w:rPr>
                <w:rFonts w:eastAsia="標楷體" w:hint="eastAsia"/>
              </w:rPr>
              <w:t>吸引更多住宿生參與。</w:t>
            </w:r>
          </w:p>
        </w:tc>
      </w:tr>
      <w:tr w:rsidR="00B13B30" w:rsidRPr="00E930CB" w:rsidTr="005C602A">
        <w:trPr>
          <w:cantSplit/>
          <w:trHeight w:val="272"/>
          <w:jc w:val="center"/>
        </w:trPr>
        <w:tc>
          <w:tcPr>
            <w:tcW w:w="1693" w:type="dxa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shd w:val="clear" w:color="auto" w:fill="BFBFBF"/>
            <w:vAlign w:val="center"/>
            <w:hideMark/>
          </w:tcPr>
          <w:p w:rsidR="00B13B30" w:rsidRPr="00E930CB" w:rsidRDefault="00B13B30" w:rsidP="005D6926">
            <w:pPr>
              <w:spacing w:line="0" w:lineRule="atLeast"/>
              <w:jc w:val="both"/>
              <w:rPr>
                <w:rFonts w:eastAsia="標楷體"/>
                <w:kern w:val="0"/>
              </w:rPr>
            </w:pPr>
            <w:r w:rsidRPr="00E930CB">
              <w:rPr>
                <w:rFonts w:eastAsia="標楷體"/>
                <w:b/>
              </w:rPr>
              <w:t>全部工作項目金額總計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BFBFBF"/>
            <w:vAlign w:val="center"/>
          </w:tcPr>
          <w:p w:rsidR="00B13B30" w:rsidRPr="00E930CB" w:rsidRDefault="00B13B30" w:rsidP="005D6926">
            <w:pPr>
              <w:snapToGrid w:val="0"/>
              <w:spacing w:line="0" w:lineRule="atLeast"/>
              <w:jc w:val="right"/>
              <w:rPr>
                <w:rFonts w:eastAsia="標楷體"/>
              </w:rPr>
            </w:pPr>
            <w:r w:rsidRPr="00E930CB">
              <w:rPr>
                <w:rFonts w:eastAsia="標楷體"/>
              </w:rPr>
              <w:t>286,135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B13B30" w:rsidRPr="00E930CB" w:rsidRDefault="00B13B30" w:rsidP="005D6926">
            <w:pPr>
              <w:snapToGrid w:val="0"/>
              <w:spacing w:line="0" w:lineRule="atLeast"/>
              <w:jc w:val="right"/>
              <w:rPr>
                <w:rFonts w:eastAsia="標楷體"/>
              </w:rPr>
            </w:pPr>
            <w:r w:rsidRPr="00E930CB">
              <w:rPr>
                <w:rFonts w:eastAsia="標楷體"/>
              </w:rPr>
              <w:t>77,224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B13B30" w:rsidRPr="00E930CB" w:rsidRDefault="005D6926" w:rsidP="005D6926">
            <w:pPr>
              <w:snapToGrid w:val="0"/>
              <w:spacing w:line="0" w:lineRule="atLeast"/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286,135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B13B30" w:rsidRPr="00E930CB" w:rsidRDefault="005D6926" w:rsidP="005D6926">
            <w:pPr>
              <w:snapToGrid w:val="0"/>
              <w:spacing w:line="0" w:lineRule="atLeast"/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77,224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B13B30" w:rsidRPr="00E930CB" w:rsidRDefault="00B13B30" w:rsidP="005D6926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E930CB">
              <w:rPr>
                <w:rFonts w:eastAsia="標楷體"/>
              </w:rPr>
              <w:t>總計</w:t>
            </w:r>
            <w:r w:rsidRPr="00E930CB">
              <w:rPr>
                <w:rFonts w:eastAsia="標楷體"/>
              </w:rPr>
              <w:t>363,359</w:t>
            </w:r>
            <w:r w:rsidRPr="00E930CB">
              <w:rPr>
                <w:rFonts w:eastAsia="標楷體"/>
              </w:rPr>
              <w:t>元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B13B30" w:rsidRPr="00E930CB" w:rsidRDefault="00B13B30" w:rsidP="005D6926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B13B30" w:rsidRPr="00E930CB" w:rsidRDefault="00B13B30" w:rsidP="005D6926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B13B30" w:rsidRPr="00E930CB" w:rsidRDefault="00B13B30" w:rsidP="005D6926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B13B30" w:rsidRPr="00E930CB" w:rsidRDefault="00B13B30" w:rsidP="005D6926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</w:tc>
      </w:tr>
    </w:tbl>
    <w:p w:rsidR="00B13B30" w:rsidRPr="00CC1F85" w:rsidRDefault="00B13B30" w:rsidP="00B13B30">
      <w:pPr>
        <w:kinsoku w:val="0"/>
        <w:snapToGrid w:val="0"/>
        <w:ind w:leftChars="150" w:left="898" w:rightChars="-350" w:right="-840" w:hangingChars="192" w:hanging="538"/>
        <w:rPr>
          <w:rFonts w:eastAsia="標楷體"/>
          <w:sz w:val="28"/>
          <w:szCs w:val="28"/>
        </w:rPr>
      </w:pPr>
    </w:p>
    <w:p w:rsidR="00B13B30" w:rsidRPr="00CC1F85" w:rsidRDefault="00B13B30" w:rsidP="00B13B30">
      <w:pPr>
        <w:snapToGrid w:val="0"/>
        <w:ind w:left="360" w:rightChars="-298" w:right="-715"/>
        <w:jc w:val="both"/>
        <w:rPr>
          <w:rFonts w:ascii="Calibri" w:eastAsia="標楷體" w:hAnsi="Calibri"/>
        </w:rPr>
      </w:pPr>
    </w:p>
    <w:p w:rsidR="00394681" w:rsidRDefault="00394681"/>
    <w:sectPr w:rsidR="00394681" w:rsidSect="00B13B30">
      <w:pgSz w:w="16838" w:h="11906" w:orient="landscape" w:code="9"/>
      <w:pgMar w:top="1134" w:right="1134" w:bottom="1134" w:left="1134" w:header="510" w:footer="510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0891" w:rsidRDefault="00F80891" w:rsidP="005D6926">
      <w:r>
        <w:separator/>
      </w:r>
    </w:p>
  </w:endnote>
  <w:endnote w:type="continuationSeparator" w:id="0">
    <w:p w:rsidR="00F80891" w:rsidRDefault="00F80891" w:rsidP="005D69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0891" w:rsidRDefault="00F80891" w:rsidP="005D6926">
      <w:r>
        <w:separator/>
      </w:r>
    </w:p>
  </w:footnote>
  <w:footnote w:type="continuationSeparator" w:id="0">
    <w:p w:rsidR="00F80891" w:rsidRDefault="00F80891" w:rsidP="005D69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E538B5"/>
    <w:multiLevelType w:val="hybridMultilevel"/>
    <w:tmpl w:val="52EED70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2731B5D"/>
    <w:multiLevelType w:val="hybridMultilevel"/>
    <w:tmpl w:val="E222EF32"/>
    <w:lvl w:ilvl="0" w:tplc="0409000F">
      <w:start w:val="1"/>
      <w:numFmt w:val="decimal"/>
      <w:lvlText w:val="%1."/>
      <w:lvlJc w:val="left"/>
      <w:pPr>
        <w:ind w:left="47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2" w15:restartNumberingAfterBreak="0">
    <w:nsid w:val="402E588C"/>
    <w:multiLevelType w:val="hybridMultilevel"/>
    <w:tmpl w:val="0F5CA86C"/>
    <w:lvl w:ilvl="0" w:tplc="9FD40D8C">
      <w:start w:val="1"/>
      <w:numFmt w:val="decimal"/>
      <w:lvlText w:val="%1."/>
      <w:lvlJc w:val="left"/>
      <w:pPr>
        <w:ind w:left="413" w:hanging="360"/>
      </w:pPr>
      <w:rPr>
        <w:rFonts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1337" w:hanging="480"/>
      </w:pPr>
    </w:lvl>
    <w:lvl w:ilvl="2" w:tplc="0409001B" w:tentative="1">
      <w:start w:val="1"/>
      <w:numFmt w:val="lowerRoman"/>
      <w:lvlText w:val="%3."/>
      <w:lvlJc w:val="right"/>
      <w:pPr>
        <w:ind w:left="1817" w:hanging="480"/>
      </w:pPr>
    </w:lvl>
    <w:lvl w:ilvl="3" w:tplc="0409000F" w:tentative="1">
      <w:start w:val="1"/>
      <w:numFmt w:val="decimal"/>
      <w:lvlText w:val="%4."/>
      <w:lvlJc w:val="left"/>
      <w:pPr>
        <w:ind w:left="22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77" w:hanging="480"/>
      </w:pPr>
    </w:lvl>
    <w:lvl w:ilvl="5" w:tplc="0409001B" w:tentative="1">
      <w:start w:val="1"/>
      <w:numFmt w:val="lowerRoman"/>
      <w:lvlText w:val="%6."/>
      <w:lvlJc w:val="right"/>
      <w:pPr>
        <w:ind w:left="3257" w:hanging="480"/>
      </w:pPr>
    </w:lvl>
    <w:lvl w:ilvl="6" w:tplc="0409000F" w:tentative="1">
      <w:start w:val="1"/>
      <w:numFmt w:val="decimal"/>
      <w:lvlText w:val="%7."/>
      <w:lvlJc w:val="left"/>
      <w:pPr>
        <w:ind w:left="37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17" w:hanging="480"/>
      </w:pPr>
    </w:lvl>
    <w:lvl w:ilvl="8" w:tplc="0409001B" w:tentative="1">
      <w:start w:val="1"/>
      <w:numFmt w:val="lowerRoman"/>
      <w:lvlText w:val="%9."/>
      <w:lvlJc w:val="right"/>
      <w:pPr>
        <w:ind w:left="4697" w:hanging="480"/>
      </w:pPr>
    </w:lvl>
  </w:abstractNum>
  <w:abstractNum w:abstractNumId="3" w15:restartNumberingAfterBreak="0">
    <w:nsid w:val="41CF7046"/>
    <w:multiLevelType w:val="hybridMultilevel"/>
    <w:tmpl w:val="D812C550"/>
    <w:lvl w:ilvl="0" w:tplc="C4AECE3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D2F0DC2"/>
    <w:multiLevelType w:val="hybridMultilevel"/>
    <w:tmpl w:val="32321F80"/>
    <w:lvl w:ilvl="0" w:tplc="B27A8440">
      <w:start w:val="1"/>
      <w:numFmt w:val="decimal"/>
      <w:lvlText w:val="2.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65E6714"/>
    <w:multiLevelType w:val="hybridMultilevel"/>
    <w:tmpl w:val="87E27448"/>
    <w:lvl w:ilvl="0" w:tplc="0409000F">
      <w:start w:val="1"/>
      <w:numFmt w:val="decimal"/>
      <w:lvlText w:val="%1."/>
      <w:lvlJc w:val="left"/>
      <w:pPr>
        <w:ind w:left="53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12" w:hanging="480"/>
      </w:pPr>
    </w:lvl>
    <w:lvl w:ilvl="2" w:tplc="0409001B" w:tentative="1">
      <w:start w:val="1"/>
      <w:numFmt w:val="lowerRoman"/>
      <w:lvlText w:val="%3."/>
      <w:lvlJc w:val="right"/>
      <w:pPr>
        <w:ind w:left="1492" w:hanging="480"/>
      </w:pPr>
    </w:lvl>
    <w:lvl w:ilvl="3" w:tplc="0409000F" w:tentative="1">
      <w:start w:val="1"/>
      <w:numFmt w:val="decimal"/>
      <w:lvlText w:val="%4."/>
      <w:lvlJc w:val="left"/>
      <w:pPr>
        <w:ind w:left="19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2" w:hanging="480"/>
      </w:pPr>
    </w:lvl>
    <w:lvl w:ilvl="5" w:tplc="0409001B" w:tentative="1">
      <w:start w:val="1"/>
      <w:numFmt w:val="lowerRoman"/>
      <w:lvlText w:val="%6."/>
      <w:lvlJc w:val="right"/>
      <w:pPr>
        <w:ind w:left="2932" w:hanging="480"/>
      </w:pPr>
    </w:lvl>
    <w:lvl w:ilvl="6" w:tplc="0409000F" w:tentative="1">
      <w:start w:val="1"/>
      <w:numFmt w:val="decimal"/>
      <w:lvlText w:val="%7."/>
      <w:lvlJc w:val="left"/>
      <w:pPr>
        <w:ind w:left="34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2" w:hanging="480"/>
      </w:pPr>
    </w:lvl>
    <w:lvl w:ilvl="8" w:tplc="0409001B" w:tentative="1">
      <w:start w:val="1"/>
      <w:numFmt w:val="lowerRoman"/>
      <w:lvlText w:val="%9."/>
      <w:lvlJc w:val="right"/>
      <w:pPr>
        <w:ind w:left="4372" w:hanging="480"/>
      </w:pPr>
    </w:lvl>
  </w:abstractNum>
  <w:abstractNum w:abstractNumId="6" w15:restartNumberingAfterBreak="0">
    <w:nsid w:val="6DE81C41"/>
    <w:multiLevelType w:val="hybridMultilevel"/>
    <w:tmpl w:val="979EFCC2"/>
    <w:lvl w:ilvl="0" w:tplc="0409000F">
      <w:start w:val="1"/>
      <w:numFmt w:val="decimal"/>
      <w:lvlText w:val="%1."/>
      <w:lvlJc w:val="left"/>
      <w:pPr>
        <w:ind w:left="53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12" w:hanging="480"/>
      </w:pPr>
    </w:lvl>
    <w:lvl w:ilvl="2" w:tplc="0409001B" w:tentative="1">
      <w:start w:val="1"/>
      <w:numFmt w:val="lowerRoman"/>
      <w:lvlText w:val="%3."/>
      <w:lvlJc w:val="right"/>
      <w:pPr>
        <w:ind w:left="1492" w:hanging="480"/>
      </w:pPr>
    </w:lvl>
    <w:lvl w:ilvl="3" w:tplc="0409000F" w:tentative="1">
      <w:start w:val="1"/>
      <w:numFmt w:val="decimal"/>
      <w:lvlText w:val="%4."/>
      <w:lvlJc w:val="left"/>
      <w:pPr>
        <w:ind w:left="19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2" w:hanging="480"/>
      </w:pPr>
    </w:lvl>
    <w:lvl w:ilvl="5" w:tplc="0409001B" w:tentative="1">
      <w:start w:val="1"/>
      <w:numFmt w:val="lowerRoman"/>
      <w:lvlText w:val="%6."/>
      <w:lvlJc w:val="right"/>
      <w:pPr>
        <w:ind w:left="2932" w:hanging="480"/>
      </w:pPr>
    </w:lvl>
    <w:lvl w:ilvl="6" w:tplc="0409000F" w:tentative="1">
      <w:start w:val="1"/>
      <w:numFmt w:val="decimal"/>
      <w:lvlText w:val="%7."/>
      <w:lvlJc w:val="left"/>
      <w:pPr>
        <w:ind w:left="34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2" w:hanging="480"/>
      </w:pPr>
    </w:lvl>
    <w:lvl w:ilvl="8" w:tplc="0409001B" w:tentative="1">
      <w:start w:val="1"/>
      <w:numFmt w:val="lowerRoman"/>
      <w:lvlText w:val="%9."/>
      <w:lvlJc w:val="right"/>
      <w:pPr>
        <w:ind w:left="4372" w:hanging="480"/>
      </w:pPr>
    </w:lvl>
  </w:abstractNum>
  <w:abstractNum w:abstractNumId="7" w15:restartNumberingAfterBreak="0">
    <w:nsid w:val="711332E6"/>
    <w:multiLevelType w:val="hybridMultilevel"/>
    <w:tmpl w:val="2A381F0C"/>
    <w:lvl w:ilvl="0" w:tplc="661A5AE8">
      <w:start w:val="1"/>
      <w:numFmt w:val="decimal"/>
      <w:lvlText w:val="%1."/>
      <w:lvlJc w:val="left"/>
      <w:pPr>
        <w:ind w:left="480" w:hanging="480"/>
      </w:pPr>
      <w:rPr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72FC0495"/>
    <w:multiLevelType w:val="hybridMultilevel"/>
    <w:tmpl w:val="0CF6A7F8"/>
    <w:lvl w:ilvl="0" w:tplc="C986A6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5"/>
  </w:num>
  <w:num w:numId="5">
    <w:abstractNumId w:val="7"/>
  </w:num>
  <w:num w:numId="6">
    <w:abstractNumId w:val="0"/>
  </w:num>
  <w:num w:numId="7">
    <w:abstractNumId w:val="3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B30"/>
    <w:rsid w:val="000B4ED2"/>
    <w:rsid w:val="000C6A91"/>
    <w:rsid w:val="000F610E"/>
    <w:rsid w:val="00235CE4"/>
    <w:rsid w:val="00360C39"/>
    <w:rsid w:val="00394681"/>
    <w:rsid w:val="00415A86"/>
    <w:rsid w:val="00470278"/>
    <w:rsid w:val="00576073"/>
    <w:rsid w:val="005768A7"/>
    <w:rsid w:val="00581CF0"/>
    <w:rsid w:val="005A2DAB"/>
    <w:rsid w:val="005D6926"/>
    <w:rsid w:val="007A0A1A"/>
    <w:rsid w:val="0082150C"/>
    <w:rsid w:val="008664E5"/>
    <w:rsid w:val="009E2DE6"/>
    <w:rsid w:val="009E5001"/>
    <w:rsid w:val="00B13B30"/>
    <w:rsid w:val="00B16035"/>
    <w:rsid w:val="00B464AB"/>
    <w:rsid w:val="00BE3080"/>
    <w:rsid w:val="00C96C31"/>
    <w:rsid w:val="00D12890"/>
    <w:rsid w:val="00D468B9"/>
    <w:rsid w:val="00D4710C"/>
    <w:rsid w:val="00E567F8"/>
    <w:rsid w:val="00E930CB"/>
    <w:rsid w:val="00ED0A54"/>
    <w:rsid w:val="00F80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21766F3-6822-4DD7-9006-42F138BD5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3B3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13B30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5D692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D6926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D692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D6926"/>
    <w:rPr>
      <w:rFonts w:ascii="Times New Roman" w:eastAsia="新細明體" w:hAnsi="Times New Roman" w:cs="Times New Roman"/>
      <w:sz w:val="20"/>
      <w:szCs w:val="20"/>
    </w:rPr>
  </w:style>
  <w:style w:type="paragraph" w:customStyle="1" w:styleId="Default">
    <w:name w:val="Default"/>
    <w:rsid w:val="00B16035"/>
    <w:pPr>
      <w:widowControl w:val="0"/>
      <w:autoSpaceDE w:val="0"/>
      <w:autoSpaceDN w:val="0"/>
      <w:adjustRightInd w:val="0"/>
    </w:pPr>
    <w:rPr>
      <w:rFonts w:ascii="標楷體" w:eastAsia="新細明體" w:hAnsi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612</Words>
  <Characters>3491</Characters>
  <Application>Microsoft Office Word</Application>
  <DocSecurity>0</DocSecurity>
  <Lines>29</Lines>
  <Paragraphs>8</Paragraphs>
  <ScaleCrop>false</ScaleCrop>
  <Company/>
  <LinksUpToDate>false</LinksUpToDate>
  <CharactersWithSpaces>4095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Windows 使用者</cp:lastModifiedBy>
  <cp:revision>4</cp:revision>
  <dcterms:created xsi:type="dcterms:W3CDTF">2020-01-07T06:29:00Z</dcterms:created>
  <dcterms:modified xsi:type="dcterms:W3CDTF">2020-01-07T08:16:00Z</dcterms:modified>
</cp:coreProperties>
</file>